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2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32"/>
        <w:gridCol w:w="1224"/>
        <w:gridCol w:w="3693"/>
        <w:gridCol w:w="843"/>
        <w:gridCol w:w="1440"/>
      </w:tblGrid>
      <w:tr w:rsidR="006E0559" w:rsidRPr="009F2B66" w:rsidTr="00D2587F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6E0559" w:rsidRDefault="00BD4776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sz w:val="22"/>
                <w:szCs w:val="22"/>
              </w:rPr>
              <w:t>Ime i prezime savjetni</w:t>
            </w:r>
            <w:r w:rsidR="006E0559" w:rsidRPr="006E0559">
              <w:rPr>
                <w:rFonts w:ascii="Calibri" w:hAnsi="Calibri" w:cs="Arial"/>
                <w:b/>
                <w:sz w:val="22"/>
                <w:szCs w:val="22"/>
              </w:rPr>
              <w:t>ka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9F2B66" w:rsidRDefault="008A3A59" w:rsidP="00D2587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Srećko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Listeš</w:t>
            </w:r>
            <w:proofErr w:type="spellEnd"/>
          </w:p>
        </w:tc>
      </w:tr>
      <w:tr w:rsidR="00CB37AE" w:rsidRPr="009F2B66" w:rsidTr="00D2587F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6E0559" w:rsidRDefault="006E0559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B10E4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tručni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ispit iz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9F2B66" w:rsidRDefault="008A3A59" w:rsidP="00D2587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Hrvatskoga jezika</w:t>
            </w:r>
          </w:p>
        </w:tc>
      </w:tr>
      <w:tr w:rsidR="00CB37AE" w:rsidRPr="009F2B66" w:rsidTr="002D2229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6E0559" w:rsidRDefault="006E0559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Ustanova u kojoj se polaže stručni ispit (naziv i adresa)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0559" w:rsidRPr="009F2B66" w:rsidRDefault="008A3A59" w:rsidP="00D2587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OŠ Lučac, Split</w:t>
            </w:r>
          </w:p>
        </w:tc>
      </w:tr>
      <w:tr w:rsidR="006E0559" w:rsidRPr="009F2B66" w:rsidTr="002D2229">
        <w:trPr>
          <w:trHeight w:val="340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559" w:rsidRPr="009F2B66" w:rsidRDefault="005A1083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</w:t>
            </w:r>
            <w:r w:rsidR="006E0559">
              <w:rPr>
                <w:rFonts w:ascii="Calibri" w:hAnsi="Calibri" w:cs="Arial"/>
                <w:b/>
                <w:sz w:val="22"/>
                <w:szCs w:val="22"/>
              </w:rPr>
              <w:t>DIO STRUČNOG ISPITA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-  PISANI RAD</w:t>
            </w:r>
          </w:p>
        </w:tc>
      </w:tr>
      <w:tr w:rsidR="00CB37AE" w:rsidRPr="009F2B66" w:rsidTr="002D2229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C8D" w:rsidRPr="006E0559" w:rsidRDefault="00B30C8D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Održat će se dana 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C8D" w:rsidRPr="008A3A59" w:rsidRDefault="00436005" w:rsidP="00B0155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16. veljače 2018.</w:t>
            </w:r>
          </w:p>
        </w:tc>
      </w:tr>
      <w:tr w:rsidR="00CB37AE" w:rsidRPr="009F2B66" w:rsidTr="002D2229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C8D" w:rsidRPr="006E0559" w:rsidRDefault="00B30C8D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Od – do sati 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C8D" w:rsidRPr="008A3A59" w:rsidRDefault="008A3A59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A3A59">
              <w:rPr>
                <w:rFonts w:ascii="Calibri" w:hAnsi="Calibri" w:cs="Arial"/>
                <w:b/>
                <w:sz w:val="22"/>
                <w:szCs w:val="22"/>
              </w:rPr>
              <w:t>9:00 – 12:00</w:t>
            </w:r>
          </w:p>
        </w:tc>
      </w:tr>
      <w:tr w:rsidR="00E51D99" w:rsidRPr="009F2B66" w:rsidTr="002D2229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D99" w:rsidRDefault="00E51D99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Analiza pisanih priprava (od – do)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D99" w:rsidRPr="008A3A59" w:rsidRDefault="00013F20" w:rsidP="00D2587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13:00 – 17:00</w:t>
            </w:r>
          </w:p>
        </w:tc>
      </w:tr>
      <w:tr w:rsidR="00E51D99" w:rsidRPr="009F2B66" w:rsidTr="002D2229">
        <w:trPr>
          <w:trHeight w:val="340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D99" w:rsidRDefault="00E51D99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Čitanje i ocjena pisanih radova (od-do)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D99" w:rsidRPr="008A3A59" w:rsidRDefault="00E51D99" w:rsidP="00D2587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A1083" w:rsidRPr="009F2B66" w:rsidTr="00A137A7">
        <w:trPr>
          <w:trHeight w:val="340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1083" w:rsidRPr="009F2B66" w:rsidRDefault="005A1083" w:rsidP="00D2587F">
            <w:pPr>
              <w:ind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 DIO STRUČNOG ISPITA  -  NASTAVNI SAT (raspored po pristupnicima)</w:t>
            </w:r>
          </w:p>
        </w:tc>
      </w:tr>
      <w:tr w:rsidR="00CB37AE" w:rsidRPr="009F2B66" w:rsidTr="00A137A7">
        <w:trPr>
          <w:trHeight w:val="34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37AE" w:rsidRPr="00664800" w:rsidRDefault="00CB37AE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64800">
              <w:rPr>
                <w:rFonts w:ascii="Calibri" w:hAnsi="Calibri" w:cs="Arial"/>
                <w:b/>
                <w:sz w:val="22"/>
                <w:szCs w:val="22"/>
              </w:rPr>
              <w:t xml:space="preserve">Održat će se u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37AE" w:rsidRPr="000D51E5" w:rsidRDefault="000D51E5" w:rsidP="00D2587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51E5">
              <w:rPr>
                <w:rFonts w:ascii="Calibri" w:hAnsi="Calibri" w:cs="Arial"/>
                <w:b/>
                <w:sz w:val="22"/>
                <w:szCs w:val="22"/>
              </w:rPr>
              <w:t>OŠ Lučac, Split</w:t>
            </w:r>
          </w:p>
        </w:tc>
      </w:tr>
      <w:tr w:rsidR="00664800" w:rsidRPr="009F2B66" w:rsidTr="00A137A7">
        <w:trPr>
          <w:trHeight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6E55" w:rsidRPr="00030431" w:rsidRDefault="00B62B4D" w:rsidP="00D2587F">
            <w:pPr>
              <w:ind w:right="-92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E55" w:rsidRPr="00664800" w:rsidRDefault="00C14A3E" w:rsidP="00D2587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E55" w:rsidRPr="00D06E71" w:rsidRDefault="00C14A3E" w:rsidP="00D2587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Podatci o nastavnom satu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E55" w:rsidRPr="00664800" w:rsidRDefault="00030431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64800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="00EA6E55" w:rsidRPr="00664800">
              <w:rPr>
                <w:rFonts w:ascii="Calibri" w:hAnsi="Calibri" w:cs="Arial"/>
                <w:b/>
                <w:sz w:val="20"/>
                <w:szCs w:val="20"/>
              </w:rPr>
              <w:t>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E55" w:rsidRPr="00664800" w:rsidRDefault="00030431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6480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EA6E55" w:rsidRPr="00664800">
              <w:rPr>
                <w:rFonts w:ascii="Calibri" w:hAnsi="Calibri" w:cs="Arial"/>
                <w:b/>
                <w:sz w:val="20"/>
                <w:szCs w:val="20"/>
              </w:rPr>
              <w:t>rijeme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Darija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Milićević</w:t>
            </w:r>
            <w:proofErr w:type="spellEnd"/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B01559" w:rsidRDefault="00436005" w:rsidP="00436005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Nikola Šop, Kuda bih vodio Isusa</w:t>
            </w:r>
            <w:r w:rsidR="00B01559">
              <w:rPr>
                <w:rFonts w:ascii="Calibri" w:eastAsia="Batang" w:hAnsi="Calibri" w:cs="Arial"/>
                <w:sz w:val="20"/>
                <w:szCs w:val="20"/>
              </w:rPr>
              <w:t>; 2</w:t>
            </w:r>
            <w:r>
              <w:rPr>
                <w:rFonts w:ascii="Calibri" w:eastAsia="Batang" w:hAnsi="Calibri" w:cs="Arial"/>
                <w:sz w:val="20"/>
                <w:szCs w:val="20"/>
              </w:rPr>
              <w:t>0</w:t>
            </w:r>
            <w:r w:rsidR="00B01559">
              <w:rPr>
                <w:rFonts w:ascii="Calibri" w:eastAsia="Batang" w:hAnsi="Calibri" w:cs="Arial"/>
                <w:sz w:val="20"/>
                <w:szCs w:val="20"/>
              </w:rPr>
              <w:t xml:space="preserve">. </w:t>
            </w:r>
            <w:r>
              <w:rPr>
                <w:rFonts w:ascii="Calibri" w:eastAsia="Batang" w:hAnsi="Calibri" w:cs="Arial"/>
                <w:sz w:val="20"/>
                <w:szCs w:val="20"/>
              </w:rPr>
              <w:t>veljače 2018</w:t>
            </w:r>
            <w:r w:rsidR="00B01559">
              <w:rPr>
                <w:rFonts w:ascii="Calibri" w:eastAsia="Batang" w:hAnsi="Calibri" w:cs="Arial"/>
                <w:sz w:val="20"/>
                <w:szCs w:val="20"/>
              </w:rPr>
              <w:t>.; 2. nastavni sat (jutarnja smjena)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06512D" w:rsidP="002139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8:50</w:t>
            </w:r>
            <w:r w:rsidR="00436005">
              <w:rPr>
                <w:rFonts w:ascii="Calibri" w:hAnsi="Calibri" w:cs="Arial"/>
                <w:b/>
                <w:sz w:val="20"/>
                <w:szCs w:val="20"/>
              </w:rPr>
              <w:t xml:space="preserve"> – 9:35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Dragana Marić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43600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Apozicija</w:t>
            </w:r>
            <w:r>
              <w:rPr>
                <w:rFonts w:ascii="Calibri" w:eastAsia="Batang" w:hAnsi="Calibri" w:cs="Arial"/>
                <w:sz w:val="20"/>
                <w:szCs w:val="20"/>
              </w:rPr>
              <w:t>; 20. veljače 2018.; 3. nastavni sat (jutarnja smjena)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2139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9:40 – 10:25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Toni Mijić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43600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Dativ i lokativ</w:t>
            </w:r>
            <w:r>
              <w:rPr>
                <w:rFonts w:ascii="Calibri" w:eastAsia="Batang" w:hAnsi="Calibri" w:cs="Arial"/>
                <w:sz w:val="20"/>
                <w:szCs w:val="20"/>
              </w:rPr>
              <w:t>; 20. veljače 2018.; 4. nastavni sat (jutarnja smjena)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10:45 – 11:30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Ivana Babić</w:t>
            </w:r>
          </w:p>
        </w:tc>
        <w:tc>
          <w:tcPr>
            <w:tcW w:w="49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436005" w:rsidRDefault="00436005" w:rsidP="00990A87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Subjektivno i objektivno iznošenje događaja</w:t>
            </w:r>
            <w:r>
              <w:rPr>
                <w:rFonts w:ascii="Calibri" w:eastAsia="Batang" w:hAnsi="Calibri" w:cs="Arial"/>
                <w:sz w:val="20"/>
                <w:szCs w:val="20"/>
              </w:rPr>
              <w:t>; 21. veljače 2018.; 1. nastavni sat (jutarnja smjena)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8:00 – 8:45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166F7F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Špralja</w:t>
            </w:r>
            <w:proofErr w:type="spellEnd"/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43600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Vrste igranoga filma</w:t>
            </w:r>
            <w:r>
              <w:rPr>
                <w:rFonts w:ascii="Calibri" w:eastAsia="Batang" w:hAnsi="Calibri" w:cs="Arial"/>
                <w:sz w:val="20"/>
                <w:szCs w:val="20"/>
              </w:rPr>
              <w:t>; 21. veljače 2018.; 2. nastavni sat (jutarnja smjena)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8:50</w:t>
            </w:r>
            <w:r w:rsidR="0006512D">
              <w:rPr>
                <w:rFonts w:ascii="Calibri" w:hAnsi="Calibri" w:cs="Arial"/>
                <w:b/>
                <w:sz w:val="20"/>
                <w:szCs w:val="20"/>
              </w:rPr>
              <w:t xml:space="preserve"> – 9:35</w:t>
            </w:r>
          </w:p>
        </w:tc>
      </w:tr>
      <w:tr w:rsidR="00D063E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D063E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64800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Ana Sučić Bilandžić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436005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usmeni ispit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Pr="00664800" w:rsidRDefault="002D2229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3E5" w:rsidRDefault="0006512D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9:30</w:t>
            </w:r>
          </w:p>
        </w:tc>
      </w:tr>
      <w:tr w:rsidR="00D13CBB" w:rsidRPr="009F2B66" w:rsidTr="00A137A7">
        <w:trPr>
          <w:trHeight w:val="454"/>
        </w:trPr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CBB" w:rsidRPr="00664800" w:rsidRDefault="00166F7F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CBB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Tamara Perković</w:t>
            </w:r>
          </w:p>
        </w:tc>
        <w:tc>
          <w:tcPr>
            <w:tcW w:w="49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CBB" w:rsidRPr="0006512D" w:rsidRDefault="0006512D" w:rsidP="00982932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Odnosi među riječima</w:t>
            </w:r>
            <w:r>
              <w:rPr>
                <w:rFonts w:ascii="Calibri" w:eastAsia="Batang" w:hAnsi="Calibri" w:cs="Arial"/>
                <w:sz w:val="20"/>
                <w:szCs w:val="20"/>
              </w:rPr>
              <w:t>; 22. veljače 2018.; 3. nastavni sat (jutarnja smjena)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CBB" w:rsidRPr="00664800" w:rsidRDefault="0006512D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CBB" w:rsidRPr="00664800" w:rsidRDefault="0006512D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9:40 – 10:25</w:t>
            </w:r>
          </w:p>
        </w:tc>
      </w:tr>
      <w:tr w:rsidR="00166F7F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2E300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Tea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Mrša</w:t>
            </w:r>
            <w:proofErr w:type="spellEnd"/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06512D" w:rsidRDefault="0006512D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Antun Gustav Matoš,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Notturno</w:t>
            </w:r>
            <w:proofErr w:type="spellEnd"/>
            <w:r>
              <w:rPr>
                <w:rFonts w:ascii="Calibri" w:eastAsia="Batang" w:hAnsi="Calibri" w:cs="Arial"/>
                <w:sz w:val="20"/>
                <w:szCs w:val="20"/>
              </w:rPr>
              <w:t>; 22. veljače 2018.; 4. nastavni sat (jutarnja smjena)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06512D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06512D" w:rsidP="002A6DC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10:45 – 11:30</w:t>
            </w:r>
          </w:p>
        </w:tc>
      </w:tr>
      <w:tr w:rsidR="00166F7F" w:rsidRPr="009F2B66" w:rsidTr="00A137A7">
        <w:trPr>
          <w:trHeight w:val="454"/>
        </w:trPr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2E300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Anđela Matas</w:t>
            </w:r>
          </w:p>
        </w:tc>
        <w:tc>
          <w:tcPr>
            <w:tcW w:w="49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436005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usmeni ispit</w:t>
            </w:r>
            <w:r w:rsidR="00A05635">
              <w:rPr>
                <w:rFonts w:ascii="Calibri" w:eastAsia="Batang" w:hAnsi="Calibri" w:cs="Arial"/>
                <w:b/>
                <w:sz w:val="20"/>
                <w:szCs w:val="20"/>
              </w:rPr>
              <w:t xml:space="preserve">, </w:t>
            </w:r>
            <w:r w:rsidR="00A05635" w:rsidRPr="00A05635">
              <w:rPr>
                <w:rFonts w:ascii="Calibri" w:eastAsia="Batang" w:hAnsi="Calibri" w:cs="Arial"/>
                <w:sz w:val="20"/>
                <w:szCs w:val="20"/>
              </w:rPr>
              <w:t>23. veljače 2018.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2A6DC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11:00</w:t>
            </w:r>
          </w:p>
        </w:tc>
      </w:tr>
      <w:tr w:rsidR="00166F7F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2E3005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Anđela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Kuduz</w:t>
            </w:r>
            <w:proofErr w:type="spellEnd"/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A0563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usmeni ispit</w:t>
            </w:r>
            <w:r w:rsidR="00A05635">
              <w:rPr>
                <w:rFonts w:ascii="Calibri" w:eastAsia="Batang" w:hAnsi="Calibri" w:cs="Arial"/>
                <w:sz w:val="20"/>
                <w:szCs w:val="20"/>
              </w:rPr>
              <w:t>, 23. veljače 2018.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F7F" w:rsidRPr="00664800" w:rsidRDefault="00436005" w:rsidP="00026D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11:00</w:t>
            </w:r>
          </w:p>
        </w:tc>
      </w:tr>
      <w:tr w:rsidR="0043600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Default="0006512D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>Marija Knezović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A0563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usmeni ispit</w:t>
            </w:r>
            <w:r w:rsidR="00A05635">
              <w:rPr>
                <w:rFonts w:ascii="Calibri" w:eastAsia="Batang" w:hAnsi="Calibri" w:cs="Arial"/>
                <w:sz w:val="20"/>
                <w:szCs w:val="20"/>
              </w:rPr>
              <w:t>, 23. veljače 2018.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664800" w:rsidRDefault="00436005" w:rsidP="00026D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11:00</w:t>
            </w:r>
          </w:p>
        </w:tc>
      </w:tr>
      <w:tr w:rsidR="00436005" w:rsidRPr="009F2B66" w:rsidTr="00A137A7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Default="0006512D" w:rsidP="00D258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Default="00436005" w:rsidP="00D2587F">
            <w:pPr>
              <w:rPr>
                <w:rFonts w:ascii="Calibri" w:eastAsia="Batang" w:hAnsi="Calibri" w:cs="Arial"/>
                <w:b/>
                <w:sz w:val="20"/>
                <w:szCs w:val="20"/>
              </w:rPr>
            </w:pPr>
            <w:r>
              <w:rPr>
                <w:rFonts w:ascii="Calibri" w:eastAsia="Batang" w:hAnsi="Calibri" w:cs="Arial"/>
                <w:b/>
                <w:sz w:val="20"/>
                <w:szCs w:val="20"/>
              </w:rPr>
              <w:t xml:space="preserve">Suzana </w:t>
            </w:r>
            <w:proofErr w:type="spellStart"/>
            <w:r>
              <w:rPr>
                <w:rFonts w:ascii="Calibri" w:eastAsia="Batang" w:hAnsi="Calibri" w:cs="Arial"/>
                <w:b/>
                <w:sz w:val="20"/>
                <w:szCs w:val="20"/>
              </w:rPr>
              <w:t>Trevižan</w:t>
            </w:r>
            <w:proofErr w:type="spellEnd"/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A05635" w:rsidRDefault="00436005" w:rsidP="00D2587F">
            <w:pPr>
              <w:rPr>
                <w:rFonts w:ascii="Calibri" w:eastAsia="Batang" w:hAnsi="Calibri" w:cs="Arial"/>
                <w:sz w:val="20"/>
                <w:szCs w:val="20"/>
              </w:rPr>
            </w:pPr>
            <w:r w:rsidRPr="00436005">
              <w:rPr>
                <w:rFonts w:ascii="Calibri" w:eastAsia="Batang" w:hAnsi="Calibri" w:cs="Arial"/>
                <w:b/>
                <w:sz w:val="20"/>
                <w:szCs w:val="20"/>
              </w:rPr>
              <w:t>usmeni ispit</w:t>
            </w:r>
            <w:r w:rsidR="00A05635">
              <w:rPr>
                <w:rFonts w:ascii="Calibri" w:eastAsia="Batang" w:hAnsi="Calibri" w:cs="Arial"/>
                <w:sz w:val="20"/>
                <w:szCs w:val="20"/>
              </w:rPr>
              <w:t>, 23. veljače 2018.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664800" w:rsidRDefault="00436005" w:rsidP="00D2587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005" w:rsidRPr="00664800" w:rsidRDefault="00436005" w:rsidP="00026D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11:00</w:t>
            </w:r>
          </w:p>
        </w:tc>
      </w:tr>
    </w:tbl>
    <w:p w:rsidR="008D2E29" w:rsidRDefault="008D2E29" w:rsidP="00BB0A11">
      <w:pPr>
        <w:jc w:val="center"/>
        <w:rPr>
          <w:rFonts w:ascii="Calibri" w:hAnsi="Calibri" w:cs="Arial"/>
          <w:b/>
        </w:rPr>
      </w:pPr>
    </w:p>
    <w:p w:rsidR="00A76990" w:rsidRDefault="00A76990" w:rsidP="00BB0A11">
      <w:pPr>
        <w:jc w:val="center"/>
        <w:rPr>
          <w:rFonts w:ascii="Calibri" w:hAnsi="Calibri" w:cs="Arial"/>
        </w:rPr>
      </w:pPr>
    </w:p>
    <w:p w:rsidR="0006512D" w:rsidRDefault="0006512D" w:rsidP="00BB0A11">
      <w:pPr>
        <w:jc w:val="center"/>
        <w:rPr>
          <w:rFonts w:ascii="Calibri" w:hAnsi="Calibri" w:cs="Arial"/>
        </w:rPr>
      </w:pPr>
    </w:p>
    <w:p w:rsidR="0006512D" w:rsidRDefault="0006512D" w:rsidP="0006512D">
      <w:pPr>
        <w:jc w:val="center"/>
        <w:rPr>
          <w:rFonts w:ascii="Calibri" w:hAnsi="Calibri" w:cs="Arial"/>
          <w:b/>
          <w:u w:val="single"/>
        </w:rPr>
      </w:pPr>
      <w:r w:rsidRPr="00F51AC0">
        <w:rPr>
          <w:rFonts w:ascii="Calibri" w:hAnsi="Calibri" w:cs="Arial"/>
          <w:b/>
          <w:u w:val="single"/>
        </w:rPr>
        <w:t>3. DIO STRUČNOGA ISPITA - USMENI ISPIT</w:t>
      </w:r>
    </w:p>
    <w:p w:rsidR="0006512D" w:rsidRDefault="0006512D" w:rsidP="00BB0A11">
      <w:pPr>
        <w:jc w:val="center"/>
        <w:rPr>
          <w:rFonts w:ascii="Calibri" w:hAnsi="Calibri" w:cs="Arial"/>
        </w:rPr>
      </w:pPr>
    </w:p>
    <w:p w:rsidR="008D2E29" w:rsidRPr="008D2E29" w:rsidRDefault="008D2E29" w:rsidP="00BB0A11">
      <w:pPr>
        <w:jc w:val="center"/>
        <w:rPr>
          <w:rFonts w:ascii="Calibri" w:hAnsi="Calibri" w:cs="Arial"/>
        </w:rPr>
      </w:pPr>
      <w:r w:rsidRPr="008D2E29">
        <w:rPr>
          <w:rFonts w:ascii="Calibri" w:hAnsi="Calibri" w:cs="Arial"/>
        </w:rPr>
        <w:t>Usmeni ispit održat će se u OŠ Lučac, Split nakon svih održanih nastavnih sati određenoga datuma.</w:t>
      </w:r>
    </w:p>
    <w:p w:rsidR="008D2E29" w:rsidRDefault="008D2E29" w:rsidP="00BB0A11">
      <w:pPr>
        <w:jc w:val="center"/>
        <w:rPr>
          <w:rFonts w:ascii="Calibri" w:hAnsi="Calibri" w:cs="Arial"/>
          <w:b/>
        </w:rPr>
      </w:pPr>
    </w:p>
    <w:p w:rsidR="00AD79F2" w:rsidRPr="00F51AC0" w:rsidRDefault="00F51AC0" w:rsidP="00BB0A11">
      <w:pPr>
        <w:jc w:val="center"/>
        <w:rPr>
          <w:rFonts w:ascii="Calibri" w:hAnsi="Calibri" w:cs="Arial"/>
          <w:b/>
          <w:u w:val="single"/>
        </w:rPr>
      </w:pPr>
      <w:r w:rsidRPr="00F51AC0">
        <w:rPr>
          <w:rFonts w:ascii="Calibri" w:hAnsi="Calibri" w:cs="Arial"/>
          <w:b/>
          <w:u w:val="single"/>
        </w:rPr>
        <w:t>KONZULTACIJE</w:t>
      </w:r>
    </w:p>
    <w:p w:rsidR="008A3A59" w:rsidRPr="00EB3325" w:rsidRDefault="00F52321" w:rsidP="00EB332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8A3A59" w:rsidRPr="008073CB" w:rsidRDefault="008A3A59" w:rsidP="008A3A59">
      <w:pPr>
        <w:jc w:val="both"/>
        <w:rPr>
          <w:rFonts w:ascii="Calibri" w:hAnsi="Calibri" w:cs="Calibri"/>
          <w:sz w:val="22"/>
          <w:szCs w:val="22"/>
        </w:rPr>
      </w:pPr>
      <w:r w:rsidRPr="008073CB">
        <w:rPr>
          <w:rFonts w:ascii="Calibri" w:hAnsi="Calibri" w:cs="Calibri"/>
          <w:sz w:val="22"/>
          <w:szCs w:val="22"/>
        </w:rPr>
        <w:t xml:space="preserve">Pripravnici dogovaraju s mentoricom Natašom </w:t>
      </w:r>
      <w:proofErr w:type="spellStart"/>
      <w:r w:rsidRPr="008073CB">
        <w:rPr>
          <w:rFonts w:ascii="Calibri" w:hAnsi="Calibri" w:cs="Calibri"/>
          <w:sz w:val="22"/>
          <w:szCs w:val="22"/>
        </w:rPr>
        <w:t>Kokan</w:t>
      </w:r>
      <w:proofErr w:type="spellEnd"/>
      <w:r w:rsidRPr="008073CB">
        <w:rPr>
          <w:rFonts w:ascii="Calibri" w:hAnsi="Calibri" w:cs="Calibri"/>
          <w:sz w:val="22"/>
          <w:szCs w:val="22"/>
        </w:rPr>
        <w:t xml:space="preserve">, prof. </w:t>
      </w:r>
      <w:r w:rsidRPr="008073CB">
        <w:rPr>
          <w:rFonts w:ascii="Calibri" w:hAnsi="Calibri" w:cs="Calibri"/>
          <w:b/>
          <w:sz w:val="22"/>
          <w:szCs w:val="22"/>
        </w:rPr>
        <w:t>konzultacije</w:t>
      </w:r>
      <w:r w:rsidRPr="008073CB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8073CB">
        <w:rPr>
          <w:rFonts w:ascii="Calibri" w:hAnsi="Calibri" w:cs="Calibri"/>
          <w:sz w:val="22"/>
          <w:szCs w:val="22"/>
        </w:rPr>
        <w:t>tel</w:t>
      </w:r>
      <w:proofErr w:type="spellEnd"/>
      <w:r w:rsidRPr="008073CB">
        <w:rPr>
          <w:rFonts w:ascii="Calibri" w:hAnsi="Calibri" w:cs="Calibri"/>
          <w:sz w:val="22"/>
          <w:szCs w:val="22"/>
        </w:rPr>
        <w:t>: 095/9003987.</w:t>
      </w:r>
    </w:p>
    <w:p w:rsidR="008A3A59" w:rsidRPr="008073CB" w:rsidRDefault="008A3A59" w:rsidP="008A3A59">
      <w:pPr>
        <w:jc w:val="both"/>
        <w:rPr>
          <w:rFonts w:ascii="Calibri" w:hAnsi="Calibri" w:cs="Calibri"/>
          <w:sz w:val="22"/>
          <w:szCs w:val="22"/>
        </w:rPr>
      </w:pPr>
      <w:r w:rsidRPr="008073CB">
        <w:rPr>
          <w:rFonts w:ascii="Calibri" w:hAnsi="Calibri" w:cs="Calibri"/>
          <w:b/>
          <w:sz w:val="22"/>
          <w:szCs w:val="22"/>
          <w:u w:val="single"/>
        </w:rPr>
        <w:t>Druge konzultacije</w:t>
      </w:r>
      <w:r w:rsidR="00A77C88" w:rsidRPr="008073CB">
        <w:rPr>
          <w:rFonts w:ascii="Calibri" w:hAnsi="Calibri" w:cs="Calibri"/>
          <w:sz w:val="22"/>
          <w:szCs w:val="22"/>
        </w:rPr>
        <w:t xml:space="preserve"> s mentoricom na stručnomu</w:t>
      </w:r>
      <w:r w:rsidRPr="008073CB">
        <w:rPr>
          <w:rFonts w:ascii="Calibri" w:hAnsi="Calibri" w:cs="Calibri"/>
          <w:sz w:val="22"/>
          <w:szCs w:val="22"/>
        </w:rPr>
        <w:t xml:space="preserve"> isp</w:t>
      </w:r>
      <w:r w:rsidR="00A77C88" w:rsidRPr="008073CB">
        <w:rPr>
          <w:rFonts w:ascii="Calibri" w:hAnsi="Calibri" w:cs="Calibri"/>
          <w:sz w:val="22"/>
          <w:szCs w:val="22"/>
        </w:rPr>
        <w:t>i</w:t>
      </w:r>
      <w:r w:rsidR="00165CD1">
        <w:rPr>
          <w:rFonts w:ascii="Calibri" w:hAnsi="Calibri" w:cs="Calibri"/>
          <w:sz w:val="22"/>
          <w:szCs w:val="22"/>
        </w:rPr>
        <w:t xml:space="preserve">tu i savjetnikom održat će se </w:t>
      </w:r>
      <w:r w:rsidR="009D670A">
        <w:rPr>
          <w:rFonts w:ascii="Calibri" w:hAnsi="Calibri" w:cs="Calibri"/>
          <w:sz w:val="22"/>
          <w:szCs w:val="22"/>
        </w:rPr>
        <w:t>16</w:t>
      </w:r>
      <w:r w:rsidRPr="008073CB">
        <w:rPr>
          <w:rFonts w:ascii="Calibri" w:hAnsi="Calibri" w:cs="Calibri"/>
          <w:sz w:val="22"/>
          <w:szCs w:val="22"/>
        </w:rPr>
        <w:t xml:space="preserve">. </w:t>
      </w:r>
      <w:r w:rsidR="009D670A">
        <w:rPr>
          <w:rFonts w:ascii="Calibri" w:hAnsi="Calibri" w:cs="Calibri"/>
          <w:sz w:val="22"/>
          <w:szCs w:val="22"/>
        </w:rPr>
        <w:t>veljače 2018</w:t>
      </w:r>
      <w:r w:rsidR="00A77C88" w:rsidRPr="008073CB">
        <w:rPr>
          <w:rFonts w:ascii="Calibri" w:hAnsi="Calibri" w:cs="Calibri"/>
          <w:sz w:val="22"/>
          <w:szCs w:val="22"/>
        </w:rPr>
        <w:t>.</w:t>
      </w:r>
      <w:r w:rsidRPr="008073CB">
        <w:rPr>
          <w:rFonts w:ascii="Calibri" w:hAnsi="Calibri" w:cs="Calibri"/>
          <w:sz w:val="22"/>
          <w:szCs w:val="22"/>
        </w:rPr>
        <w:t xml:space="preserve"> u 12:</w:t>
      </w:r>
      <w:r w:rsidR="00AD64EB">
        <w:rPr>
          <w:rFonts w:ascii="Calibri" w:hAnsi="Calibri" w:cs="Calibri"/>
          <w:sz w:val="22"/>
          <w:szCs w:val="22"/>
        </w:rPr>
        <w:t>3</w:t>
      </w:r>
      <w:r w:rsidRPr="008073CB">
        <w:rPr>
          <w:rFonts w:ascii="Calibri" w:hAnsi="Calibri" w:cs="Calibri"/>
          <w:sz w:val="22"/>
          <w:szCs w:val="22"/>
        </w:rPr>
        <w:t>0 sati. Pripravnici su dužni pokazati pisani nacrt priprave za nastavni sat.</w:t>
      </w:r>
    </w:p>
    <w:p w:rsidR="008A3A59" w:rsidRDefault="008A3A59" w:rsidP="00A77C88">
      <w:pPr>
        <w:pStyle w:val="Tijeloteksta"/>
        <w:spacing w:after="120"/>
        <w:jc w:val="left"/>
        <w:rPr>
          <w:rFonts w:ascii="Calibri" w:hAnsi="Calibri" w:cs="Calibri"/>
          <w:sz w:val="22"/>
          <w:szCs w:val="22"/>
        </w:rPr>
      </w:pPr>
      <w:r w:rsidRPr="008073CB">
        <w:rPr>
          <w:rFonts w:ascii="Calibri" w:hAnsi="Calibri" w:cs="Calibri"/>
          <w:sz w:val="22"/>
          <w:szCs w:val="22"/>
          <w:u w:val="single"/>
        </w:rPr>
        <w:t xml:space="preserve">Za dodatne informacije možete se javiti  višem savjetniku Srećku </w:t>
      </w:r>
      <w:proofErr w:type="spellStart"/>
      <w:r w:rsidRPr="008073CB">
        <w:rPr>
          <w:rFonts w:ascii="Calibri" w:hAnsi="Calibri" w:cs="Calibri"/>
          <w:sz w:val="22"/>
          <w:szCs w:val="22"/>
          <w:u w:val="single"/>
        </w:rPr>
        <w:t>Listešu</w:t>
      </w:r>
      <w:proofErr w:type="spellEnd"/>
      <w:r w:rsidRPr="008073CB">
        <w:rPr>
          <w:rFonts w:ascii="Calibri" w:hAnsi="Calibri" w:cs="Calibri"/>
          <w:sz w:val="22"/>
          <w:szCs w:val="22"/>
        </w:rPr>
        <w:t xml:space="preserve">., Agencija za odgoj i obrazovanje, Tolstojeva 32, 21000 Split na </w:t>
      </w:r>
      <w:proofErr w:type="spellStart"/>
      <w:r w:rsidRPr="008073CB">
        <w:rPr>
          <w:rFonts w:ascii="Calibri" w:hAnsi="Calibri" w:cs="Calibri"/>
          <w:sz w:val="22"/>
          <w:szCs w:val="22"/>
        </w:rPr>
        <w:t>tel</w:t>
      </w:r>
      <w:proofErr w:type="spellEnd"/>
      <w:r w:rsidRPr="008073CB">
        <w:rPr>
          <w:rFonts w:ascii="Calibri" w:hAnsi="Calibri" w:cs="Calibri"/>
          <w:sz w:val="22"/>
          <w:szCs w:val="22"/>
        </w:rPr>
        <w:t xml:space="preserve">: </w:t>
      </w:r>
      <w:r w:rsidRPr="008073CB">
        <w:rPr>
          <w:rFonts w:ascii="Calibri" w:hAnsi="Calibri" w:cs="Calibri"/>
          <w:b/>
          <w:sz w:val="22"/>
          <w:szCs w:val="22"/>
        </w:rPr>
        <w:t>091/2306959</w:t>
      </w:r>
      <w:r w:rsidRPr="008073CB">
        <w:rPr>
          <w:rFonts w:ascii="Calibri" w:hAnsi="Calibri" w:cs="Calibri"/>
          <w:sz w:val="22"/>
          <w:szCs w:val="22"/>
        </w:rPr>
        <w:t xml:space="preserve"> (radnim danom do </w:t>
      </w:r>
      <w:r w:rsidR="00B94B4F">
        <w:rPr>
          <w:rFonts w:ascii="Calibri" w:hAnsi="Calibri" w:cs="Calibri"/>
          <w:sz w:val="22"/>
          <w:szCs w:val="22"/>
        </w:rPr>
        <w:t>15</w:t>
      </w:r>
      <w:r w:rsidRPr="008073CB">
        <w:rPr>
          <w:rFonts w:ascii="Calibri" w:hAnsi="Calibri" w:cs="Calibri"/>
          <w:sz w:val="22"/>
          <w:szCs w:val="22"/>
        </w:rPr>
        <w:t>:</w:t>
      </w:r>
      <w:r w:rsidR="00B94B4F">
        <w:rPr>
          <w:rFonts w:ascii="Calibri" w:hAnsi="Calibri" w:cs="Calibri"/>
          <w:sz w:val="22"/>
          <w:szCs w:val="22"/>
        </w:rPr>
        <w:t>3</w:t>
      </w:r>
      <w:r w:rsidRPr="008073CB">
        <w:rPr>
          <w:rFonts w:ascii="Calibri" w:hAnsi="Calibri" w:cs="Calibri"/>
          <w:sz w:val="22"/>
          <w:szCs w:val="22"/>
        </w:rPr>
        <w:t>0 sati).</w:t>
      </w:r>
    </w:p>
    <w:p w:rsidR="00A76990" w:rsidRDefault="00A76990" w:rsidP="00A77C88">
      <w:pPr>
        <w:pStyle w:val="Tijeloteksta"/>
        <w:spacing w:after="120"/>
        <w:jc w:val="left"/>
        <w:rPr>
          <w:rFonts w:ascii="Calibri" w:hAnsi="Calibri" w:cs="Calibri"/>
          <w:sz w:val="22"/>
          <w:szCs w:val="22"/>
        </w:rPr>
      </w:pPr>
    </w:p>
    <w:p w:rsidR="00A76990" w:rsidRPr="008073CB" w:rsidRDefault="00A76990" w:rsidP="00A77C88">
      <w:pPr>
        <w:pStyle w:val="Tijeloteksta"/>
        <w:spacing w:after="120"/>
        <w:jc w:val="left"/>
        <w:rPr>
          <w:rFonts w:ascii="Calibri" w:hAnsi="Calibri" w:cs="Calibri"/>
          <w:sz w:val="22"/>
          <w:szCs w:val="22"/>
        </w:rPr>
      </w:pPr>
    </w:p>
    <w:p w:rsidR="00B76FF8" w:rsidRDefault="00B76FF8" w:rsidP="00B76FF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OPĆI MATERIJAL</w:t>
      </w:r>
    </w:p>
    <w:p w:rsidR="00B76FF8" w:rsidRDefault="00B76FF8" w:rsidP="00B76FF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 polaganje stručnoga ispita</w:t>
      </w:r>
    </w:p>
    <w:p w:rsidR="00B76FF8" w:rsidRDefault="00B76FF8" w:rsidP="00B76FF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učitelja i nastavnika Hrvatskoga jezika</w:t>
      </w:r>
    </w:p>
    <w:p w:rsidR="00B76FF8" w:rsidRDefault="00B76FF8" w:rsidP="00B76FF8">
      <w:pPr>
        <w:pStyle w:val="Default"/>
        <w:jc w:val="center"/>
        <w:rPr>
          <w:sz w:val="32"/>
          <w:szCs w:val="32"/>
        </w:rPr>
      </w:pPr>
    </w:p>
    <w:p w:rsidR="00B76FF8" w:rsidRDefault="00B76FF8" w:rsidP="00B76FF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OŠ Lučac, Split</w:t>
      </w:r>
    </w:p>
    <w:p w:rsidR="00B76FF8" w:rsidRDefault="009E75C4" w:rsidP="00B76FF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V. gimnazija Vladimira Nazora</w:t>
      </w:r>
      <w:r w:rsidR="00B76FF8">
        <w:rPr>
          <w:sz w:val="23"/>
          <w:szCs w:val="23"/>
        </w:rPr>
        <w:t>, Split</w:t>
      </w:r>
    </w:p>
    <w:p w:rsidR="00B76FF8" w:rsidRDefault="00B76FF8" w:rsidP="00B76FF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(predsjednik </w:t>
      </w:r>
      <w:r w:rsidR="009D67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Ispitnoga povjerenstva: dr. </w:t>
      </w:r>
      <w:proofErr w:type="spellStart"/>
      <w:r>
        <w:rPr>
          <w:sz w:val="23"/>
          <w:szCs w:val="23"/>
        </w:rPr>
        <w:t>sc</w:t>
      </w:r>
      <w:proofErr w:type="spellEnd"/>
      <w:r>
        <w:rPr>
          <w:sz w:val="23"/>
          <w:szCs w:val="23"/>
        </w:rPr>
        <w:t xml:space="preserve">. Srećko </w:t>
      </w:r>
      <w:proofErr w:type="spellStart"/>
      <w:r>
        <w:rPr>
          <w:sz w:val="23"/>
          <w:szCs w:val="23"/>
        </w:rPr>
        <w:t>Listeš</w:t>
      </w:r>
      <w:proofErr w:type="spellEnd"/>
      <w:r>
        <w:rPr>
          <w:sz w:val="23"/>
          <w:szCs w:val="23"/>
        </w:rPr>
        <w:t xml:space="preserve">, </w:t>
      </w:r>
      <w:r w:rsidRPr="00B76FF8">
        <w:rPr>
          <w:sz w:val="23"/>
          <w:szCs w:val="23"/>
          <w:u w:val="single"/>
        </w:rPr>
        <w:t>srecko.listes@azoo.hr</w:t>
      </w:r>
      <w:r>
        <w:rPr>
          <w:sz w:val="23"/>
          <w:szCs w:val="23"/>
        </w:rPr>
        <w:t>)</w:t>
      </w:r>
    </w:p>
    <w:p w:rsidR="00B76FF8" w:rsidRPr="00B76FF8" w:rsidRDefault="00B76FF8" w:rsidP="00B76FF8">
      <w:pPr>
        <w:pStyle w:val="Default"/>
        <w:pageBreakBefore/>
        <w:jc w:val="center"/>
        <w:rPr>
          <w:sz w:val="48"/>
          <w:szCs w:val="48"/>
        </w:rPr>
      </w:pPr>
      <w:r w:rsidRPr="00B76FF8">
        <w:rPr>
          <w:b/>
          <w:bCs/>
          <w:sz w:val="48"/>
          <w:szCs w:val="48"/>
        </w:rPr>
        <w:lastRenderedPageBreak/>
        <w:t>OPĆE UPUTE</w:t>
      </w:r>
    </w:p>
    <w:p w:rsidR="00B76FF8" w:rsidRPr="00B76FF8" w:rsidRDefault="00B76FF8" w:rsidP="00B76FF8">
      <w:pPr>
        <w:pStyle w:val="Default"/>
      </w:pPr>
      <w:r w:rsidRPr="00B76FF8">
        <w:t xml:space="preserve">Stručni ispit polaže se prema </w:t>
      </w:r>
    </w:p>
    <w:p w:rsidR="00B76FF8" w:rsidRPr="00B76FF8" w:rsidRDefault="00B76FF8" w:rsidP="00B76FF8">
      <w:pPr>
        <w:pStyle w:val="Default"/>
      </w:pPr>
      <w:r w:rsidRPr="00B76FF8">
        <w:rPr>
          <w:b/>
          <w:bCs/>
        </w:rPr>
        <w:t xml:space="preserve">Pravilniku o polaganju stručnoga ispita učitelja i stručnih suradnika u osnovnom školstvu i nastavnika u srednjem školstvu, Narodne novine, br. 88/2003. </w:t>
      </w:r>
    </w:p>
    <w:p w:rsidR="00B76FF8" w:rsidRPr="00B76FF8" w:rsidRDefault="00B76FF8" w:rsidP="00B76FF8">
      <w:pPr>
        <w:pStyle w:val="Default"/>
      </w:pPr>
      <w:r w:rsidRPr="00B76FF8">
        <w:t xml:space="preserve">Stručni ispit prema Pravilniku (NN, 88/2003.) obuhvaća: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1. PISANI RAD,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2. NAPISANU PRIPREMU ZA NASTAVNI SAT,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3. IZVOĐENJE NASTAVNOGA SATA I </w:t>
      </w:r>
    </w:p>
    <w:p w:rsidR="00B76FF8" w:rsidRPr="00B76FF8" w:rsidRDefault="00B76FF8" w:rsidP="00B76FF8">
      <w:pPr>
        <w:pStyle w:val="Default"/>
      </w:pPr>
      <w:r w:rsidRPr="00B76FF8">
        <w:t xml:space="preserve">4. USMENI ISPIT. </w:t>
      </w:r>
    </w:p>
    <w:p w:rsidR="00B76FF8" w:rsidRPr="00B76FF8" w:rsidRDefault="00B76FF8" w:rsidP="00B76FF8">
      <w:pPr>
        <w:pStyle w:val="Default"/>
      </w:pPr>
    </w:p>
    <w:p w:rsidR="00B76FF8" w:rsidRPr="00B76FF8" w:rsidRDefault="00B76FF8" w:rsidP="00B76FF8">
      <w:pPr>
        <w:pStyle w:val="Default"/>
      </w:pPr>
      <w:r w:rsidRPr="00B76FF8">
        <w:t xml:space="preserve">Trajanje dijelova ispita: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1. pisani rad – </w:t>
      </w:r>
      <w:r w:rsidRPr="00B76FF8">
        <w:rPr>
          <w:b/>
          <w:bCs/>
        </w:rPr>
        <w:t xml:space="preserve">NAJVIŠE 180 MINUTA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2. izvođenje nastavnoga sata – </w:t>
      </w:r>
      <w:r w:rsidRPr="00B76FF8">
        <w:rPr>
          <w:b/>
          <w:bCs/>
        </w:rPr>
        <w:t xml:space="preserve">JEDAN NASTAVNI SAT – 45 MINUTA </w:t>
      </w:r>
    </w:p>
    <w:p w:rsidR="00B76FF8" w:rsidRPr="00B76FF8" w:rsidRDefault="00B76FF8" w:rsidP="00B76FF8">
      <w:pPr>
        <w:pStyle w:val="Default"/>
      </w:pPr>
      <w:r w:rsidRPr="00B76FF8">
        <w:t xml:space="preserve">3. usmeni dio – </w:t>
      </w:r>
      <w:r w:rsidRPr="00B76FF8">
        <w:rPr>
          <w:b/>
          <w:bCs/>
        </w:rPr>
        <w:t xml:space="preserve">NAJVIŠE 40 MINUTA. </w:t>
      </w:r>
    </w:p>
    <w:p w:rsidR="00B76FF8" w:rsidRPr="00B76FF8" w:rsidRDefault="00B76FF8" w:rsidP="00B76FF8">
      <w:pPr>
        <w:pStyle w:val="Default"/>
      </w:pPr>
    </w:p>
    <w:p w:rsidR="00B76FF8" w:rsidRPr="00B76FF8" w:rsidRDefault="00B76FF8" w:rsidP="00B76FF8">
      <w:pPr>
        <w:pStyle w:val="Default"/>
      </w:pPr>
      <w:r w:rsidRPr="00B76FF8">
        <w:rPr>
          <w:b/>
          <w:bCs/>
        </w:rPr>
        <w:t xml:space="preserve">Škola je dužna izraditi program pripravničkoga staža i dostaviti ga Agenciji za odgoj i obrazovanje, najkasnije 30 dana od dana početka rada pripravnika (Pravilnik, NN, 88/2003; čl. 8.). </w:t>
      </w:r>
    </w:p>
    <w:p w:rsidR="00B76FF8" w:rsidRPr="00B76FF8" w:rsidRDefault="00B76FF8" w:rsidP="00B76FF8">
      <w:pPr>
        <w:pStyle w:val="Default"/>
      </w:pPr>
      <w:r w:rsidRPr="00B76FF8">
        <w:rPr>
          <w:b/>
          <w:bCs/>
        </w:rPr>
        <w:t xml:space="preserve">Evidenciju o ostvarivanju programa pripravničkoga staža škola je dužna poslati u privitku prijavnice kojom se pripravnik prijavljuje za stručni ispit, i to na adresu Agencije za odgoj i obrazovanje najkasnije 30 dana prije početka ispitnoga roka (Pravilnik, NN, 88/2003; čl. 13.). </w:t>
      </w:r>
    </w:p>
    <w:p w:rsidR="00790917" w:rsidRDefault="00790917" w:rsidP="00B76FF8">
      <w:pPr>
        <w:pStyle w:val="Default"/>
        <w:rPr>
          <w:b/>
          <w:bCs/>
        </w:rPr>
      </w:pPr>
    </w:p>
    <w:p w:rsidR="00B76FF8" w:rsidRPr="00B76FF8" w:rsidRDefault="00B76FF8" w:rsidP="00B76FF8">
      <w:pPr>
        <w:pStyle w:val="Default"/>
      </w:pPr>
      <w:r w:rsidRPr="00B76FF8">
        <w:rPr>
          <w:b/>
          <w:bCs/>
        </w:rPr>
        <w:t xml:space="preserve">PISANI RAD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1. Svi kandidati pisani rad pišu istoga dana i u isto vrijeme.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2. Kandidati izabiru jednu od nekoliko ponuđenih tema.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3. Teme za pisani rad utvrđuju članovi Ispitnoga povjerenstva. </w:t>
      </w:r>
    </w:p>
    <w:p w:rsidR="00B76FF8" w:rsidRPr="00B76FF8" w:rsidRDefault="00B76FF8" w:rsidP="00B76FF8">
      <w:pPr>
        <w:pStyle w:val="Default"/>
      </w:pPr>
      <w:r w:rsidRPr="00B76FF8">
        <w:t xml:space="preserve">4. Kandidati su dužni napisati stručno-metodički esej u kojem pokazuju svoja znanja o odabranoj temi: </w:t>
      </w:r>
    </w:p>
    <w:p w:rsidR="00B76FF8" w:rsidRPr="00B76FF8" w:rsidRDefault="00B76FF8" w:rsidP="00B76FF8">
      <w:pPr>
        <w:pStyle w:val="Default"/>
        <w:spacing w:after="22"/>
      </w:pPr>
      <w:r w:rsidRPr="00B76FF8">
        <w:rPr>
          <w:rFonts w:ascii="Times New Roman" w:hAnsi="Times New Roman" w:cs="Times New Roman"/>
        </w:rPr>
        <w:t xml:space="preserve">- </w:t>
      </w:r>
      <w:r w:rsidRPr="00B76FF8">
        <w:rPr>
          <w:b/>
          <w:bCs/>
        </w:rPr>
        <w:t xml:space="preserve">na temelju proučene stručne literature o toj temi i </w:t>
      </w:r>
    </w:p>
    <w:p w:rsidR="00B76FF8" w:rsidRPr="00B76FF8" w:rsidRDefault="00B76FF8" w:rsidP="00B76FF8">
      <w:pPr>
        <w:pStyle w:val="Default"/>
      </w:pPr>
      <w:r w:rsidRPr="00B76FF8">
        <w:rPr>
          <w:rFonts w:ascii="Times New Roman" w:hAnsi="Times New Roman" w:cs="Times New Roman"/>
        </w:rPr>
        <w:t xml:space="preserve">- </w:t>
      </w:r>
      <w:r w:rsidRPr="00B76FF8">
        <w:rPr>
          <w:b/>
          <w:bCs/>
        </w:rPr>
        <w:t xml:space="preserve">na temelju nastavne prakse koju su stekli od trenutka zapošljavanja u školi do polaganja stručnoga ispita.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5. Rad mora biti napisan standardnim hrvatskim jezikom u obliku vezanoga teksta esejističkoga tipa.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6. Svaki kandidat na ispitu dobiva papire za koncept te papire za rad koji MORA biti završen i predan članu ispitnoga povjerenstva do isteka roka određenog Pravilnikom (NN, 88/2003). Kandidati koji ne završe rad u roku moraju ponoviti taj dio ispita u sljedećem roku. </w:t>
      </w:r>
    </w:p>
    <w:p w:rsidR="00B76FF8" w:rsidRPr="00B76FF8" w:rsidRDefault="00B76FF8" w:rsidP="00B76FF8">
      <w:pPr>
        <w:pStyle w:val="Default"/>
      </w:pPr>
      <w:r w:rsidRPr="00B76FF8">
        <w:t xml:space="preserve">7. Tekst se piše kemijskom olovkom i pisanim slovima. </w:t>
      </w:r>
    </w:p>
    <w:p w:rsidR="00B76FF8" w:rsidRPr="00B76FF8" w:rsidRDefault="00B76FF8" w:rsidP="00B76FF8">
      <w:pPr>
        <w:pStyle w:val="Default"/>
      </w:pPr>
    </w:p>
    <w:p w:rsidR="00B76FF8" w:rsidRPr="00B76FF8" w:rsidRDefault="00062F6A" w:rsidP="00B76FF8">
      <w:pPr>
        <w:pStyle w:val="Default"/>
      </w:pPr>
      <w:r>
        <w:t>Kandidati koji ne polože pisani</w:t>
      </w:r>
      <w:r w:rsidR="00B76FF8" w:rsidRPr="00B76FF8">
        <w:t xml:space="preserve"> dio ispita mogu pristupiti izvođenju nastavnoga sata, ali ne mogu pristupiti usmenom dijelu ispita. </w:t>
      </w:r>
    </w:p>
    <w:p w:rsidR="00B76FF8" w:rsidRPr="00B76FF8" w:rsidRDefault="00B76FF8" w:rsidP="00B76FF8">
      <w:pPr>
        <w:pStyle w:val="Default"/>
        <w:pageBreakBefore/>
        <w:jc w:val="center"/>
        <w:rPr>
          <w:color w:val="FF0000"/>
          <w:sz w:val="48"/>
          <w:szCs w:val="48"/>
        </w:rPr>
      </w:pPr>
      <w:r w:rsidRPr="00B76FF8">
        <w:rPr>
          <w:b/>
          <w:bCs/>
          <w:color w:val="FF0000"/>
          <w:sz w:val="48"/>
          <w:szCs w:val="48"/>
        </w:rPr>
        <w:lastRenderedPageBreak/>
        <w:t>NASTAVNI SAT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1. Ovaj dio stručnoga ispita obuhvaća pisanu priprava za nastavni sat i izvođenje nastavnoga sata u trajanju od 45 minuta.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2. Pisana priprava za izvođenje nastavnoga sata na stručnome ispitu mora biti detaljna i mora pokazati cjelovito pripravnikovo stručno i metodičko znanje primijenjeno na unaprijed dobivenoj nastavnoj jedinici.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3. Nastavne jedinice i raspored njihova izvođenja utvrđuju članovi Ispitnoga povjerenstva. </w:t>
      </w:r>
    </w:p>
    <w:p w:rsidR="00B76FF8" w:rsidRPr="00B76FF8" w:rsidRDefault="00B76FF8" w:rsidP="00B76FF8">
      <w:pPr>
        <w:pStyle w:val="Default"/>
        <w:spacing w:after="22"/>
      </w:pPr>
      <w:r w:rsidRPr="00B76FF8">
        <w:t xml:space="preserve">4. Kandidat je dužan donijeti tri (3) primjerka pisane priprave – za svakog člana Povjerenstva. </w:t>
      </w:r>
    </w:p>
    <w:p w:rsidR="00B76FF8" w:rsidRPr="00B76FF8" w:rsidRDefault="00B94B4F" w:rsidP="00B76FF8">
      <w:pPr>
        <w:pStyle w:val="Default"/>
      </w:pPr>
      <w:r>
        <w:t>5. Pisa</w:t>
      </w:r>
      <w:r w:rsidR="00B76FF8" w:rsidRPr="00B76FF8">
        <w:t xml:space="preserve">na priprava mora sadržavati sljedeće elemente: </w:t>
      </w:r>
    </w:p>
    <w:p w:rsidR="00B76FF8" w:rsidRDefault="00B76FF8" w:rsidP="00B76FF8">
      <w:pPr>
        <w:pStyle w:val="Default"/>
        <w:tabs>
          <w:tab w:val="left" w:pos="1785"/>
        </w:tabs>
      </w:pPr>
    </w:p>
    <w:p w:rsidR="00B76FF8" w:rsidRPr="00B76FF8" w:rsidRDefault="00B76FF8" w:rsidP="00B76FF8">
      <w:pPr>
        <w:pStyle w:val="Default"/>
        <w:tabs>
          <w:tab w:val="left" w:pos="1785"/>
        </w:tabs>
        <w:jc w:val="center"/>
        <w:rPr>
          <w:b/>
          <w:color w:val="FF0000"/>
          <w:sz w:val="48"/>
          <w:szCs w:val="48"/>
        </w:rPr>
      </w:pPr>
      <w:r w:rsidRPr="00B76FF8">
        <w:rPr>
          <w:b/>
          <w:color w:val="FF0000"/>
          <w:sz w:val="48"/>
          <w:szCs w:val="48"/>
        </w:rPr>
        <w:t>PISANA PRIPRAVA</w:t>
      </w:r>
    </w:p>
    <w:p w:rsidR="00B76FF8" w:rsidRPr="00B76FF8" w:rsidRDefault="00B76FF8" w:rsidP="00B76FF8">
      <w:pPr>
        <w:pStyle w:val="Default"/>
        <w:tabs>
          <w:tab w:val="left" w:pos="1785"/>
        </w:tabs>
      </w:pPr>
      <w:r w:rsidRPr="00B76FF8">
        <w:tab/>
      </w:r>
    </w:p>
    <w:p w:rsidR="00B76FF8" w:rsidRPr="00B76FF8" w:rsidRDefault="00B76FF8" w:rsidP="00B76FF8">
      <w:pPr>
        <w:pStyle w:val="Default"/>
        <w:rPr>
          <w:color w:val="FF0000"/>
        </w:rPr>
      </w:pPr>
      <w:r w:rsidRPr="00B76FF8">
        <w:rPr>
          <w:b/>
          <w:bCs/>
          <w:color w:val="FF0000"/>
        </w:rPr>
        <w:t xml:space="preserve">I. NASLOVNICA </w:t>
      </w:r>
    </w:p>
    <w:p w:rsidR="00B76FF8" w:rsidRPr="00B76FF8" w:rsidRDefault="00B76FF8" w:rsidP="00B76FF8">
      <w:pPr>
        <w:pStyle w:val="Default"/>
        <w:rPr>
          <w:color w:val="FF0000"/>
        </w:rPr>
      </w:pPr>
      <w:r w:rsidRPr="00B76FF8">
        <w:rPr>
          <w:b/>
          <w:bCs/>
          <w:color w:val="FF0000"/>
        </w:rPr>
        <w:t xml:space="preserve">gornji lijevi dio </w:t>
      </w:r>
    </w:p>
    <w:p w:rsidR="00B76FF8" w:rsidRPr="00B76FF8" w:rsidRDefault="00B76FF8" w:rsidP="00B76FF8">
      <w:pPr>
        <w:pStyle w:val="Default"/>
      </w:pPr>
      <w:r w:rsidRPr="00B76FF8">
        <w:t xml:space="preserve">Ime i prezime pripravnika </w:t>
      </w:r>
    </w:p>
    <w:p w:rsidR="00B76FF8" w:rsidRPr="00B76FF8" w:rsidRDefault="00B76FF8" w:rsidP="00B76FF8">
      <w:pPr>
        <w:pStyle w:val="Default"/>
      </w:pPr>
      <w:r w:rsidRPr="00B76FF8">
        <w:t xml:space="preserve">Naziv škole (škola) u kojoj je pripravnik stažirao </w:t>
      </w:r>
    </w:p>
    <w:p w:rsidR="00B76FF8" w:rsidRPr="00B76FF8" w:rsidRDefault="00B76FF8" w:rsidP="00B76FF8">
      <w:pPr>
        <w:pStyle w:val="Default"/>
      </w:pPr>
      <w:r w:rsidRPr="00B76FF8">
        <w:t xml:space="preserve">Ime i prezime mentora pripravnika </w:t>
      </w:r>
    </w:p>
    <w:p w:rsidR="00B76FF8" w:rsidRPr="00B76FF8" w:rsidRDefault="00B76FF8" w:rsidP="00B76FF8">
      <w:pPr>
        <w:pStyle w:val="Default"/>
      </w:pPr>
      <w:r w:rsidRPr="00B76FF8">
        <w:t xml:space="preserve">Ime i prezime ravnatelja škole </w:t>
      </w:r>
    </w:p>
    <w:p w:rsidR="00B76FF8" w:rsidRPr="00B76FF8" w:rsidRDefault="00B76FF8" w:rsidP="00B76FF8">
      <w:pPr>
        <w:pStyle w:val="Default"/>
        <w:rPr>
          <w:color w:val="FF0000"/>
        </w:rPr>
      </w:pPr>
      <w:r w:rsidRPr="00B76FF8">
        <w:rPr>
          <w:b/>
          <w:bCs/>
          <w:color w:val="FF0000"/>
        </w:rPr>
        <w:t xml:space="preserve">sredina, centrirano </w:t>
      </w:r>
    </w:p>
    <w:p w:rsidR="00B76FF8" w:rsidRPr="00B76FF8" w:rsidRDefault="00B76FF8" w:rsidP="00B76FF8">
      <w:pPr>
        <w:pStyle w:val="Default"/>
      </w:pPr>
      <w:r w:rsidRPr="00B76FF8">
        <w:t xml:space="preserve">Priprava za izvedbu nastavnoga sata na stručnomu ispitu iz Hrvatskoga jezika </w:t>
      </w:r>
    </w:p>
    <w:p w:rsidR="00B76FF8" w:rsidRPr="00B76FF8" w:rsidRDefault="00B76FF8" w:rsidP="00B76FF8">
      <w:pPr>
        <w:pStyle w:val="Default"/>
        <w:rPr>
          <w:color w:val="FF0000"/>
        </w:rPr>
      </w:pPr>
      <w:r w:rsidRPr="00B76FF8">
        <w:rPr>
          <w:b/>
          <w:bCs/>
          <w:color w:val="FF0000"/>
        </w:rPr>
        <w:t xml:space="preserve">poravnano po lijevoj margini neposredno ispod prethodnoga dijela </w:t>
      </w:r>
    </w:p>
    <w:p w:rsidR="00B76FF8" w:rsidRPr="00B76FF8" w:rsidRDefault="00B76FF8" w:rsidP="00B76FF8">
      <w:pPr>
        <w:pStyle w:val="Default"/>
      </w:pPr>
      <w:r w:rsidRPr="00B76FF8">
        <w:t xml:space="preserve">Predmetno područje </w:t>
      </w:r>
    </w:p>
    <w:p w:rsidR="00B76FF8" w:rsidRPr="00B76FF8" w:rsidRDefault="00B76FF8" w:rsidP="00B76FF8">
      <w:pPr>
        <w:pStyle w:val="Default"/>
      </w:pPr>
      <w:r w:rsidRPr="00B76FF8">
        <w:t xml:space="preserve">Nastavna jedinica </w:t>
      </w:r>
    </w:p>
    <w:p w:rsidR="00B76FF8" w:rsidRPr="00B76FF8" w:rsidRDefault="00B76FF8" w:rsidP="00B76FF8">
      <w:pPr>
        <w:pStyle w:val="Default"/>
        <w:rPr>
          <w:color w:val="FF0000"/>
        </w:rPr>
      </w:pPr>
      <w:r w:rsidRPr="00B76FF8">
        <w:rPr>
          <w:b/>
          <w:bCs/>
          <w:color w:val="FF0000"/>
        </w:rPr>
        <w:t xml:space="preserve">donji lijevi dio </w:t>
      </w:r>
    </w:p>
    <w:p w:rsidR="00B76FF8" w:rsidRPr="00B76FF8" w:rsidRDefault="00B76FF8" w:rsidP="00B76FF8">
      <w:pPr>
        <w:pStyle w:val="Default"/>
      </w:pPr>
      <w:r w:rsidRPr="00B76FF8">
        <w:t xml:space="preserve">Naziv škole u kojoj se polaže stručni ispit </w:t>
      </w:r>
    </w:p>
    <w:p w:rsidR="00B76FF8" w:rsidRPr="00B76FF8" w:rsidRDefault="00B76FF8" w:rsidP="00B76FF8">
      <w:pPr>
        <w:pStyle w:val="Default"/>
      </w:pPr>
      <w:r w:rsidRPr="00B76FF8">
        <w:t xml:space="preserve">Nadnevak održavanja nastavnoga sata </w:t>
      </w:r>
    </w:p>
    <w:p w:rsidR="00B76FF8" w:rsidRPr="00B76FF8" w:rsidRDefault="00B76FF8" w:rsidP="00B76FF8">
      <w:pPr>
        <w:pStyle w:val="Default"/>
      </w:pPr>
      <w:r w:rsidRPr="00B76FF8">
        <w:t xml:space="preserve">Razred i školski sat </w:t>
      </w:r>
    </w:p>
    <w:p w:rsidR="00B76FF8" w:rsidRPr="00B76FF8" w:rsidRDefault="00B76FF8" w:rsidP="00B76FF8">
      <w:pPr>
        <w:pStyle w:val="Default"/>
      </w:pPr>
      <w:r w:rsidRPr="00B76FF8">
        <w:t xml:space="preserve">Ime i prezime mentora na stručnome ispitu (za OŠ: Nataša </w:t>
      </w:r>
      <w:proofErr w:type="spellStart"/>
      <w:r w:rsidRPr="00B76FF8">
        <w:t>Kokan</w:t>
      </w:r>
      <w:proofErr w:type="spellEnd"/>
      <w:r w:rsidRPr="00B76FF8">
        <w:t xml:space="preserve">, prof., za SŠ: </w:t>
      </w:r>
      <w:r w:rsidR="00C8326C">
        <w:t>Vilma Lerotić</w:t>
      </w:r>
      <w:r w:rsidRPr="00B76FF8">
        <w:t xml:space="preserve">, prof.) </w:t>
      </w:r>
    </w:p>
    <w:p w:rsidR="00B76FF8" w:rsidRDefault="00B76FF8" w:rsidP="00B76FF8">
      <w:pPr>
        <w:pStyle w:val="Default"/>
      </w:pPr>
      <w:r w:rsidRPr="00B76FF8">
        <w:t xml:space="preserve">Ime i prezime predsjednika Ispitnoga povjerenstva (dr. </w:t>
      </w:r>
      <w:proofErr w:type="spellStart"/>
      <w:r w:rsidRPr="00B76FF8">
        <w:t>sc</w:t>
      </w:r>
      <w:proofErr w:type="spellEnd"/>
      <w:r w:rsidRPr="00B76FF8">
        <w:t xml:space="preserve">. Srećko </w:t>
      </w:r>
      <w:proofErr w:type="spellStart"/>
      <w:r w:rsidRPr="00B76FF8">
        <w:t>Listeš</w:t>
      </w:r>
      <w:proofErr w:type="spellEnd"/>
      <w:r w:rsidRPr="00B76FF8">
        <w:t xml:space="preserve">) </w:t>
      </w:r>
    </w:p>
    <w:p w:rsidR="00B94B4F" w:rsidRDefault="00B94B4F" w:rsidP="00B76FF8">
      <w:pPr>
        <w:pStyle w:val="Default"/>
      </w:pPr>
    </w:p>
    <w:p w:rsidR="00B94B4F" w:rsidRDefault="00B94B4F" w:rsidP="00B76FF8">
      <w:pPr>
        <w:pStyle w:val="Default"/>
      </w:pPr>
    </w:p>
    <w:p w:rsidR="00B94B4F" w:rsidRDefault="00B94B4F" w:rsidP="00B76FF8">
      <w:pPr>
        <w:pStyle w:val="Default"/>
      </w:pPr>
    </w:p>
    <w:p w:rsidR="00B94B4F" w:rsidRDefault="00B94B4F" w:rsidP="00B76FF8">
      <w:pPr>
        <w:pStyle w:val="Default"/>
      </w:pPr>
    </w:p>
    <w:p w:rsidR="00B94B4F" w:rsidRDefault="00B94B4F" w:rsidP="00B76FF8">
      <w:pPr>
        <w:pStyle w:val="Default"/>
      </w:pPr>
    </w:p>
    <w:p w:rsidR="00B94B4F" w:rsidRDefault="00B94B4F" w:rsidP="00B76FF8">
      <w:pPr>
        <w:pStyle w:val="Default"/>
      </w:pPr>
    </w:p>
    <w:p w:rsidR="00B94B4F" w:rsidRPr="00B76FF8" w:rsidRDefault="00B94B4F" w:rsidP="00B76FF8">
      <w:pPr>
        <w:pStyle w:val="Default"/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Default="00B94B4F" w:rsidP="00B94B4F">
      <w:pPr>
        <w:pStyle w:val="Default"/>
        <w:rPr>
          <w:b/>
          <w:bCs/>
          <w:color w:val="FF0000"/>
        </w:rPr>
      </w:pPr>
    </w:p>
    <w:p w:rsidR="00B94B4F" w:rsidRPr="00B76FF8" w:rsidRDefault="00B94B4F" w:rsidP="00B94B4F">
      <w:pPr>
        <w:pStyle w:val="Default"/>
        <w:rPr>
          <w:color w:val="FF0000"/>
        </w:rPr>
      </w:pPr>
      <w:r>
        <w:rPr>
          <w:b/>
          <w:bCs/>
          <w:color w:val="FF0000"/>
        </w:rPr>
        <w:lastRenderedPageBreak/>
        <w:t>I</w:t>
      </w:r>
      <w:r w:rsidRPr="00B76FF8">
        <w:rPr>
          <w:b/>
          <w:bCs/>
          <w:color w:val="FF0000"/>
        </w:rPr>
        <w:t xml:space="preserve">I. </w:t>
      </w:r>
      <w:r>
        <w:rPr>
          <w:b/>
          <w:bCs/>
          <w:color w:val="FF0000"/>
        </w:rPr>
        <w:t>PRIPRAVA</w:t>
      </w:r>
      <w:r w:rsidRPr="00B76FF8">
        <w:rPr>
          <w:b/>
          <w:bCs/>
          <w:color w:val="FF0000"/>
        </w:rPr>
        <w:t xml:space="preserve"> </w:t>
      </w:r>
    </w:p>
    <w:p w:rsidR="00B94B4F" w:rsidRPr="00311BB1" w:rsidRDefault="00B94B4F" w:rsidP="00B94B4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B94B4F" w:rsidRPr="00B769A2" w:rsidTr="00540617">
        <w:tc>
          <w:tcPr>
            <w:tcW w:w="2802" w:type="dxa"/>
          </w:tcPr>
          <w:p w:rsidR="00B94B4F" w:rsidRPr="00B769A2" w:rsidRDefault="00174264" w:rsidP="005406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Predmetno područje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Tip nastavnog sata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Nastavni sadržaj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Ishodi učenja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Suodnosne veze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Literatura za učenike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Literatura za nastavnika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</w:tbl>
    <w:p w:rsidR="00B94B4F" w:rsidRPr="00B769A2" w:rsidRDefault="00B94B4F" w:rsidP="00B94B4F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Metodički sustavi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 xml:space="preserve">Nastavna sredstva i </w:t>
            </w:r>
            <w:proofErr w:type="spellStart"/>
            <w:r w:rsidRPr="00B769A2">
              <w:rPr>
                <w:b/>
                <w:sz w:val="22"/>
                <w:szCs w:val="22"/>
              </w:rPr>
              <w:t>pom</w:t>
            </w:r>
            <w:proofErr w:type="spellEnd"/>
            <w:r w:rsidRPr="00B769A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Nastavne metode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Nastavni oblici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2802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Struktura i predviđeno trajanje nastavnoga sata</w:t>
            </w:r>
          </w:p>
        </w:tc>
        <w:tc>
          <w:tcPr>
            <w:tcW w:w="6486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</w:tbl>
    <w:p w:rsidR="00B94B4F" w:rsidRPr="00B769A2" w:rsidRDefault="00B94B4F" w:rsidP="00B94B4F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1950"/>
      </w:tblGrid>
      <w:tr w:rsidR="00B94B4F" w:rsidRPr="00B769A2" w:rsidTr="00540617">
        <w:tc>
          <w:tcPr>
            <w:tcW w:w="5637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Faze nastavnoga sata, trajanje i nastavni sadržaji</w:t>
            </w:r>
          </w:p>
        </w:tc>
        <w:tc>
          <w:tcPr>
            <w:tcW w:w="1701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Aktivnosti učenika</w:t>
            </w:r>
          </w:p>
        </w:tc>
        <w:tc>
          <w:tcPr>
            <w:tcW w:w="1950" w:type="dxa"/>
          </w:tcPr>
          <w:p w:rsidR="00B94B4F" w:rsidRPr="00B769A2" w:rsidRDefault="00B94B4F" w:rsidP="00540617">
            <w:pPr>
              <w:rPr>
                <w:b/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Nastavni oblici, metode i metodički</w:t>
            </w:r>
            <w:r w:rsidRPr="00B769A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769A2">
              <w:rPr>
                <w:b/>
                <w:sz w:val="22"/>
                <w:szCs w:val="22"/>
              </w:rPr>
              <w:t>postupci</w:t>
            </w:r>
          </w:p>
        </w:tc>
      </w:tr>
      <w:tr w:rsidR="00B94B4F" w:rsidRPr="00B769A2" w:rsidTr="00540617">
        <w:tc>
          <w:tcPr>
            <w:tcW w:w="5637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  <w:tr w:rsidR="00B94B4F" w:rsidRPr="00B769A2" w:rsidTr="00540617">
        <w:tc>
          <w:tcPr>
            <w:tcW w:w="9288" w:type="dxa"/>
            <w:gridSpan w:val="3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  <w:r w:rsidRPr="00B769A2">
              <w:rPr>
                <w:b/>
                <w:sz w:val="22"/>
                <w:szCs w:val="22"/>
              </w:rPr>
              <w:t>Plan prijenosnika (ploče, računalne prezentacije)</w:t>
            </w:r>
          </w:p>
        </w:tc>
      </w:tr>
      <w:tr w:rsidR="00B94B4F" w:rsidRPr="00B769A2" w:rsidTr="00540617">
        <w:tc>
          <w:tcPr>
            <w:tcW w:w="9288" w:type="dxa"/>
            <w:gridSpan w:val="3"/>
          </w:tcPr>
          <w:p w:rsidR="00B94B4F" w:rsidRPr="00B769A2" w:rsidRDefault="00B94B4F" w:rsidP="00540617">
            <w:pPr>
              <w:rPr>
                <w:sz w:val="22"/>
                <w:szCs w:val="22"/>
              </w:rPr>
            </w:pPr>
          </w:p>
        </w:tc>
      </w:tr>
    </w:tbl>
    <w:p w:rsidR="00B94B4F" w:rsidRPr="00311BB1" w:rsidRDefault="00B94B4F" w:rsidP="00B94B4F"/>
    <w:p w:rsidR="00B94B4F" w:rsidRPr="00B769A2" w:rsidRDefault="00B94B4F" w:rsidP="00B94B4F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NAPOMENA</w:t>
      </w:r>
      <w:r>
        <w:rPr>
          <w:rFonts w:ascii="Calibri" w:hAnsi="Calibri" w:cs="Calibri"/>
        </w:rPr>
        <w:t>: u obrascu priprave ne mijenjati vrstu i veličinu slova.</w:t>
      </w:r>
    </w:p>
    <w:p w:rsidR="00B94B4F" w:rsidRPr="00B76FF8" w:rsidRDefault="00B94B4F" w:rsidP="00B94B4F">
      <w:pPr>
        <w:rPr>
          <w:rFonts w:ascii="Calibri" w:hAnsi="Calibri" w:cs="Calibri"/>
        </w:rPr>
      </w:pPr>
    </w:p>
    <w:p w:rsidR="00B94B4F" w:rsidRPr="00B76FF8" w:rsidRDefault="00B94B4F" w:rsidP="00B94B4F">
      <w:pPr>
        <w:outlineLvl w:val="0"/>
        <w:rPr>
          <w:rFonts w:ascii="Calibri" w:hAnsi="Calibri" w:cs="Calibri"/>
          <w:b/>
          <w:color w:val="FF0000"/>
        </w:rPr>
      </w:pPr>
      <w:r w:rsidRPr="00B76FF8">
        <w:rPr>
          <w:rFonts w:ascii="Calibri" w:hAnsi="Calibri" w:cs="Calibri"/>
          <w:b/>
          <w:color w:val="FF0000"/>
        </w:rPr>
        <w:t>PRILOZI</w:t>
      </w:r>
    </w:p>
    <w:p w:rsidR="00B94B4F" w:rsidRDefault="00B94B4F" w:rsidP="00B94B4F">
      <w:pPr>
        <w:jc w:val="both"/>
        <w:rPr>
          <w:rFonts w:ascii="Calibri" w:hAnsi="Calibri" w:cs="Calibri"/>
        </w:rPr>
      </w:pPr>
      <w:r w:rsidRPr="00B76FF8">
        <w:rPr>
          <w:rFonts w:ascii="Calibri" w:hAnsi="Calibri" w:cs="Calibri"/>
        </w:rPr>
        <w:t xml:space="preserve">Preslike svih materijala korištenih tijekom sata (nastavni listić, </w:t>
      </w:r>
      <w:proofErr w:type="spellStart"/>
      <w:r w:rsidRPr="00B76FF8">
        <w:rPr>
          <w:rFonts w:ascii="Calibri" w:hAnsi="Calibri" w:cs="Calibri"/>
        </w:rPr>
        <w:t>prozirnica</w:t>
      </w:r>
      <w:proofErr w:type="spellEnd"/>
      <w:r w:rsidRPr="00B76FF8">
        <w:rPr>
          <w:rFonts w:ascii="Calibri" w:hAnsi="Calibri" w:cs="Calibri"/>
        </w:rPr>
        <w:t xml:space="preserve">, plakat, tekst </w:t>
      </w:r>
      <w:proofErr w:type="spellStart"/>
      <w:r w:rsidRPr="00B76FF8">
        <w:rPr>
          <w:rFonts w:ascii="Calibri" w:hAnsi="Calibri" w:cs="Calibri"/>
        </w:rPr>
        <w:t>audiozapisa</w:t>
      </w:r>
      <w:proofErr w:type="spellEnd"/>
      <w:r w:rsidRPr="00B76FF8">
        <w:rPr>
          <w:rFonts w:ascii="Calibri" w:hAnsi="Calibri" w:cs="Calibri"/>
        </w:rPr>
        <w:t>, crtež, grafikon i sl.).</w:t>
      </w: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B94B4F" w:rsidRDefault="00B94B4F" w:rsidP="00B94B4F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jc w:val="both"/>
        <w:rPr>
          <w:rFonts w:ascii="Calibri" w:hAnsi="Calibri" w:cs="Calibri"/>
          <w:color w:val="FF0000"/>
          <w:sz w:val="40"/>
          <w:szCs w:val="40"/>
        </w:rPr>
      </w:pPr>
      <w:r w:rsidRPr="002052CC">
        <w:rPr>
          <w:rFonts w:ascii="Calibri" w:hAnsi="Calibri" w:cs="Calibri"/>
          <w:b/>
          <w:color w:val="FF0000"/>
          <w:sz w:val="40"/>
          <w:szCs w:val="40"/>
        </w:rPr>
        <w:lastRenderedPageBreak/>
        <w:t>POPIS LITERATURE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jc w:val="both"/>
        <w:rPr>
          <w:rFonts w:ascii="Calibri" w:hAnsi="Calibri" w:cs="Calibri"/>
          <w:color w:val="FF0000"/>
        </w:rPr>
      </w:pPr>
      <w:r w:rsidRPr="002052CC">
        <w:rPr>
          <w:rFonts w:ascii="Calibri" w:hAnsi="Calibri" w:cs="Calibri"/>
          <w:b/>
          <w:color w:val="FF0000"/>
        </w:rPr>
        <w:t>OBVEZNA LITERATURA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 w:rsidRPr="002052CC">
        <w:rPr>
          <w:rFonts w:ascii="Calibri" w:hAnsi="Calibri" w:cs="Calibri"/>
        </w:rPr>
        <w:t>Grosman</w:t>
      </w:r>
      <w:proofErr w:type="spellEnd"/>
      <w:r w:rsidRPr="002052CC">
        <w:rPr>
          <w:rFonts w:ascii="Calibri" w:hAnsi="Calibri" w:cs="Calibri"/>
        </w:rPr>
        <w:t>, Meta, O obranu čitanja. Čitatelji i književnost u 21. stoljeću, Zagreb, 2010.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Listeš</w:t>
      </w:r>
      <w:proofErr w:type="spellEnd"/>
      <w:r>
        <w:rPr>
          <w:rFonts w:ascii="Calibri" w:hAnsi="Calibri" w:cs="Calibri"/>
        </w:rPr>
        <w:t>, Srećko – Grubišić Belina, Linda, Kompetencijski pristup nastavi hrvatskoga jezika, Zagreb, 2016.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Rosandić, Dragutin, Metodika književnog odgoja, Zagreb, 2005.</w:t>
      </w:r>
    </w:p>
    <w:p w:rsidR="006E6165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Rosandić, Dragutin, Problemska, stvaralačka i izborna nastava književnosti, Sarajevo, 1975.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Solar</w:t>
      </w:r>
      <w:proofErr w:type="spellEnd"/>
      <w:r>
        <w:rPr>
          <w:rFonts w:ascii="Calibri" w:hAnsi="Calibri" w:cs="Calibri"/>
        </w:rPr>
        <w:t>, Milivoj, Teorija književnosti, Zagreb, 2004.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Šabić, Ana Gabrijela, Učenik i lirika. Razvijanje literarnih sposobnosti učenika u komunikaciji s lirskom poezijom, Zagreb, 1991.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Težak, Stjepko, Govorne vježbe, Zagreb, 1999.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Težak, Stjepko, Metodika nastave filma na općeobrazovnoj razini, Zagreb, 2002.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Težak, Stjepko, Teorija i praksa nastave hrvatskoga jezika, 1 i 2, Zagreb, 1996. i 1998.</w:t>
      </w:r>
    </w:p>
    <w:p w:rsidR="006E6165" w:rsidRPr="002052CC" w:rsidRDefault="006E6165" w:rsidP="006E6165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 w:rsidRPr="002052CC">
        <w:rPr>
          <w:rFonts w:ascii="Calibri" w:hAnsi="Calibri" w:cs="Calibri"/>
        </w:rPr>
        <w:t>Visinko</w:t>
      </w:r>
      <w:proofErr w:type="spellEnd"/>
      <w:r>
        <w:rPr>
          <w:rFonts w:ascii="Calibri" w:hAnsi="Calibri" w:cs="Calibri"/>
        </w:rPr>
        <w:t>,</w:t>
      </w:r>
      <w:r w:rsidRPr="002052CC">
        <w:rPr>
          <w:rFonts w:ascii="Calibri" w:hAnsi="Calibri" w:cs="Calibri"/>
        </w:rPr>
        <w:t xml:space="preserve"> Karol, Pisanje, Zagreb, 2010.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jc w:val="both"/>
        <w:rPr>
          <w:rFonts w:ascii="Calibri" w:hAnsi="Calibri" w:cs="Calibri"/>
          <w:color w:val="FF0000"/>
        </w:rPr>
      </w:pPr>
      <w:r w:rsidRPr="002052CC">
        <w:rPr>
          <w:rFonts w:ascii="Calibri" w:hAnsi="Calibri" w:cs="Calibri"/>
          <w:b/>
          <w:color w:val="FF0000"/>
        </w:rPr>
        <w:t>IZBORNA LITERATURA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Biti, Vladimir, Pojmovnik suvremene književne teorije i kulturne teorije, Zagreb, 2000.</w:t>
      </w:r>
    </w:p>
    <w:p w:rsidR="006E6165" w:rsidRPr="002052CC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 w:rsidRPr="002052CC">
        <w:rPr>
          <w:rFonts w:ascii="Calibri" w:hAnsi="Calibri" w:cs="Calibri"/>
        </w:rPr>
        <w:t>Gruić</w:t>
      </w:r>
      <w:proofErr w:type="spellEnd"/>
      <w:r w:rsidRPr="002052CC">
        <w:rPr>
          <w:rFonts w:ascii="Calibri" w:hAnsi="Calibri" w:cs="Calibri"/>
        </w:rPr>
        <w:t>, Iva, Prolaz u zamišljeni svijet, Zagreb, 2002.</w:t>
      </w:r>
    </w:p>
    <w:p w:rsidR="006E6165" w:rsidRPr="002052CC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Pavletić, Vlatko, Kako čitati poeziju, Zagreb, 1988.</w:t>
      </w:r>
    </w:p>
    <w:p w:rsidR="006E6165" w:rsidRPr="002052CC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 w:rsidRPr="002052CC">
        <w:rPr>
          <w:rFonts w:ascii="Calibri" w:hAnsi="Calibri" w:cs="Calibri"/>
        </w:rPr>
        <w:t>Pennac</w:t>
      </w:r>
      <w:proofErr w:type="spellEnd"/>
      <w:r w:rsidRPr="002052CC">
        <w:rPr>
          <w:rFonts w:ascii="Calibri" w:hAnsi="Calibri" w:cs="Calibri"/>
        </w:rPr>
        <w:t>, Daniel, Od korica do korica. Uvod u čitanje i tajne lektire, Zagreb, 1996.</w:t>
      </w:r>
    </w:p>
    <w:p w:rsidR="006E6165" w:rsidRPr="002052CC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 w:rsidRPr="002052CC">
        <w:rPr>
          <w:rFonts w:ascii="Calibri" w:hAnsi="Calibri" w:cs="Calibri"/>
        </w:rPr>
        <w:t>Solar</w:t>
      </w:r>
      <w:proofErr w:type="spellEnd"/>
      <w:r w:rsidRPr="002052CC">
        <w:rPr>
          <w:rFonts w:ascii="Calibri" w:hAnsi="Calibri" w:cs="Calibri"/>
        </w:rPr>
        <w:t>, Milivoj, Vježbe tumačenja, Zagreb, 1997.</w:t>
      </w:r>
    </w:p>
    <w:p w:rsidR="006E6165" w:rsidRDefault="006E6165" w:rsidP="006E6165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Škarić, Ivo, Temeljci suvremenog govorništva, Zagreb, 2000.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jc w:val="both"/>
        <w:rPr>
          <w:rFonts w:ascii="Calibri" w:hAnsi="Calibri" w:cs="Calibri"/>
          <w:color w:val="FF0000"/>
        </w:rPr>
      </w:pPr>
      <w:r w:rsidRPr="002052CC">
        <w:rPr>
          <w:rFonts w:ascii="Calibri" w:hAnsi="Calibri" w:cs="Calibri"/>
          <w:b/>
          <w:color w:val="FF0000"/>
        </w:rPr>
        <w:t>RAZNO</w:t>
      </w:r>
    </w:p>
    <w:p w:rsidR="006E6165" w:rsidRDefault="006E6165" w:rsidP="006E6165">
      <w:pPr>
        <w:jc w:val="both"/>
        <w:rPr>
          <w:rFonts w:ascii="Calibri" w:hAnsi="Calibri" w:cs="Calibri"/>
        </w:rPr>
      </w:pPr>
    </w:p>
    <w:p w:rsidR="006E6165" w:rsidRPr="002052CC" w:rsidRDefault="006E6165" w:rsidP="006E616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Ispitni katalog iz Hrvatskoga jezika na državnoj maturi (</w:t>
      </w:r>
      <w:hyperlink r:id="rId5" w:history="1">
        <w:r w:rsidRPr="002052CC">
          <w:rPr>
            <w:rStyle w:val="Hiperveza"/>
            <w:rFonts w:ascii="Calibri" w:hAnsi="Calibri" w:cs="Calibri"/>
          </w:rPr>
          <w:t>www.ncvvo.hr</w:t>
        </w:r>
      </w:hyperlink>
      <w:r w:rsidRPr="002052CC">
        <w:rPr>
          <w:rFonts w:ascii="Calibri" w:hAnsi="Calibri" w:cs="Calibri"/>
        </w:rPr>
        <w:t>)</w:t>
      </w:r>
    </w:p>
    <w:p w:rsidR="006E6165" w:rsidRPr="002052CC" w:rsidRDefault="006E6165" w:rsidP="006E616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>Popis udžbenika i pripadajućih nastavnih sredstava (</w:t>
      </w:r>
      <w:hyperlink r:id="rId6" w:history="1">
        <w:r w:rsidRPr="002052CC">
          <w:rPr>
            <w:rStyle w:val="Hiperveza"/>
            <w:rFonts w:ascii="Calibri" w:hAnsi="Calibri" w:cs="Calibri"/>
          </w:rPr>
          <w:t>www.mzos.hr</w:t>
        </w:r>
      </w:hyperlink>
      <w:r w:rsidRPr="002052CC">
        <w:rPr>
          <w:rFonts w:ascii="Calibri" w:hAnsi="Calibri" w:cs="Calibri"/>
        </w:rPr>
        <w:t>)</w:t>
      </w:r>
    </w:p>
    <w:p w:rsidR="006E6165" w:rsidRPr="002052CC" w:rsidRDefault="006E6165" w:rsidP="006E616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 w:rsidRPr="002052CC">
        <w:rPr>
          <w:rFonts w:ascii="Calibri" w:hAnsi="Calibri" w:cs="Calibri"/>
        </w:rPr>
        <w:t xml:space="preserve">Zbornici simpozija učitelja i nastavnika hrvatskoga jezika (I. Simpozij: Komunikacija u nastavi hrvatskoga jezika, Zagreb, 2007.; II. Simpozij: Jezik, književnost i mediji u nastavi hrvatskoga jezika, Zagreb, 2009.; III. Simpozij: Hrvatski jezik u kontekstu suvremenog obrazovanja, Zagreb, 2010.; IV. Simpozij: Čitanje za školu i život, Zagreb, 2012. – zbornici su dostupni na </w:t>
      </w:r>
      <w:hyperlink r:id="rId7" w:history="1">
        <w:r w:rsidRPr="002052CC">
          <w:rPr>
            <w:rStyle w:val="Hiperveza"/>
            <w:rFonts w:ascii="Calibri" w:hAnsi="Calibri" w:cs="Calibri"/>
          </w:rPr>
          <w:t>www.azoo.hr</w:t>
        </w:r>
      </w:hyperlink>
      <w:r w:rsidRPr="002052CC">
        <w:rPr>
          <w:rFonts w:ascii="Calibri" w:hAnsi="Calibri" w:cs="Calibri"/>
        </w:rPr>
        <w:t>)</w:t>
      </w:r>
    </w:p>
    <w:p w:rsidR="00B94B4F" w:rsidRPr="002052CC" w:rsidRDefault="00B94B4F" w:rsidP="006E6165">
      <w:pPr>
        <w:jc w:val="both"/>
        <w:rPr>
          <w:rFonts w:ascii="Calibri" w:hAnsi="Calibri" w:cs="Calibri"/>
        </w:rPr>
      </w:pPr>
    </w:p>
    <w:sectPr w:rsidR="00B94B4F" w:rsidRPr="002052CC" w:rsidSect="00156541">
      <w:pgSz w:w="11906" w:h="16838" w:code="9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647"/>
    <w:multiLevelType w:val="hybridMultilevel"/>
    <w:tmpl w:val="CAA6B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E"/>
    <w:multiLevelType w:val="hybridMultilevel"/>
    <w:tmpl w:val="A56EE0DA"/>
    <w:lvl w:ilvl="0" w:tplc="35AA397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B4E"/>
    <w:multiLevelType w:val="hybridMultilevel"/>
    <w:tmpl w:val="4E7C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3149"/>
    <w:multiLevelType w:val="hybridMultilevel"/>
    <w:tmpl w:val="8F0C2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D2F"/>
    <w:multiLevelType w:val="hybridMultilevel"/>
    <w:tmpl w:val="E4AC3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6CE4"/>
    <w:multiLevelType w:val="hybridMultilevel"/>
    <w:tmpl w:val="10FE2D6C"/>
    <w:lvl w:ilvl="0" w:tplc="EF342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411B"/>
    <w:multiLevelType w:val="hybridMultilevel"/>
    <w:tmpl w:val="BA0E3EC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3D6E"/>
    <w:multiLevelType w:val="hybridMultilevel"/>
    <w:tmpl w:val="D214D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09D4"/>
    <w:multiLevelType w:val="hybridMultilevel"/>
    <w:tmpl w:val="278459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85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904AE"/>
    <w:multiLevelType w:val="hybridMultilevel"/>
    <w:tmpl w:val="837EE394"/>
    <w:lvl w:ilvl="0" w:tplc="F9AE1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5"/>
    <w:rsid w:val="00005356"/>
    <w:rsid w:val="00013F20"/>
    <w:rsid w:val="00026DF7"/>
    <w:rsid w:val="00030431"/>
    <w:rsid w:val="00031935"/>
    <w:rsid w:val="00062F6A"/>
    <w:rsid w:val="0006512D"/>
    <w:rsid w:val="00067A40"/>
    <w:rsid w:val="000819EB"/>
    <w:rsid w:val="00085FAC"/>
    <w:rsid w:val="0009574B"/>
    <w:rsid w:val="000A6A4E"/>
    <w:rsid w:val="000B204B"/>
    <w:rsid w:val="000C49F2"/>
    <w:rsid w:val="000D51E5"/>
    <w:rsid w:val="001074A3"/>
    <w:rsid w:val="00111D85"/>
    <w:rsid w:val="001554EC"/>
    <w:rsid w:val="00156541"/>
    <w:rsid w:val="00165CD1"/>
    <w:rsid w:val="00166F7F"/>
    <w:rsid w:val="00173313"/>
    <w:rsid w:val="00174264"/>
    <w:rsid w:val="001842FF"/>
    <w:rsid w:val="001871E1"/>
    <w:rsid w:val="001A338F"/>
    <w:rsid w:val="001A60EB"/>
    <w:rsid w:val="001B578E"/>
    <w:rsid w:val="001D48C9"/>
    <w:rsid w:val="001F4124"/>
    <w:rsid w:val="00200FB5"/>
    <w:rsid w:val="002052CC"/>
    <w:rsid w:val="00210D25"/>
    <w:rsid w:val="0021393C"/>
    <w:rsid w:val="00217C70"/>
    <w:rsid w:val="002408BE"/>
    <w:rsid w:val="00244D76"/>
    <w:rsid w:val="002655F3"/>
    <w:rsid w:val="00265AB3"/>
    <w:rsid w:val="00287BE3"/>
    <w:rsid w:val="002967E6"/>
    <w:rsid w:val="002A6DC0"/>
    <w:rsid w:val="002B6F3D"/>
    <w:rsid w:val="002D2229"/>
    <w:rsid w:val="002D39B4"/>
    <w:rsid w:val="002E3005"/>
    <w:rsid w:val="00304C8D"/>
    <w:rsid w:val="00325987"/>
    <w:rsid w:val="00334E28"/>
    <w:rsid w:val="00365C35"/>
    <w:rsid w:val="0037487B"/>
    <w:rsid w:val="00392A6A"/>
    <w:rsid w:val="00396E24"/>
    <w:rsid w:val="003B2FB9"/>
    <w:rsid w:val="003D1C4E"/>
    <w:rsid w:val="003D432A"/>
    <w:rsid w:val="003E16DC"/>
    <w:rsid w:val="003E6468"/>
    <w:rsid w:val="003F1C55"/>
    <w:rsid w:val="003F6960"/>
    <w:rsid w:val="00427AAF"/>
    <w:rsid w:val="0043059C"/>
    <w:rsid w:val="00436005"/>
    <w:rsid w:val="00460663"/>
    <w:rsid w:val="00460743"/>
    <w:rsid w:val="00491397"/>
    <w:rsid w:val="004B1558"/>
    <w:rsid w:val="004C5362"/>
    <w:rsid w:val="004E7350"/>
    <w:rsid w:val="0051095D"/>
    <w:rsid w:val="00517934"/>
    <w:rsid w:val="005837CE"/>
    <w:rsid w:val="005A1083"/>
    <w:rsid w:val="005D4E78"/>
    <w:rsid w:val="005E0182"/>
    <w:rsid w:val="00603A25"/>
    <w:rsid w:val="0061265B"/>
    <w:rsid w:val="00616406"/>
    <w:rsid w:val="00633BF8"/>
    <w:rsid w:val="00644F74"/>
    <w:rsid w:val="006642BE"/>
    <w:rsid w:val="00664800"/>
    <w:rsid w:val="0069043D"/>
    <w:rsid w:val="006A3B4D"/>
    <w:rsid w:val="006E0559"/>
    <w:rsid w:val="006E3DE0"/>
    <w:rsid w:val="006E6165"/>
    <w:rsid w:val="006F02FB"/>
    <w:rsid w:val="00714C92"/>
    <w:rsid w:val="00727FC5"/>
    <w:rsid w:val="0076572C"/>
    <w:rsid w:val="00771531"/>
    <w:rsid w:val="00790917"/>
    <w:rsid w:val="007D0EFA"/>
    <w:rsid w:val="007D7DA7"/>
    <w:rsid w:val="00801D1F"/>
    <w:rsid w:val="00802B09"/>
    <w:rsid w:val="008073CB"/>
    <w:rsid w:val="00833AD5"/>
    <w:rsid w:val="008A1487"/>
    <w:rsid w:val="008A3A59"/>
    <w:rsid w:val="008B1D1E"/>
    <w:rsid w:val="008B79AE"/>
    <w:rsid w:val="008C7A9E"/>
    <w:rsid w:val="008D2E29"/>
    <w:rsid w:val="00902327"/>
    <w:rsid w:val="00920FF0"/>
    <w:rsid w:val="0092393A"/>
    <w:rsid w:val="00937485"/>
    <w:rsid w:val="00947AE2"/>
    <w:rsid w:val="009548DA"/>
    <w:rsid w:val="009621F6"/>
    <w:rsid w:val="009819F3"/>
    <w:rsid w:val="00982932"/>
    <w:rsid w:val="00990A87"/>
    <w:rsid w:val="009D3A71"/>
    <w:rsid w:val="009D670A"/>
    <w:rsid w:val="009E75C4"/>
    <w:rsid w:val="009F2B66"/>
    <w:rsid w:val="00A05635"/>
    <w:rsid w:val="00A137A7"/>
    <w:rsid w:val="00A157EF"/>
    <w:rsid w:val="00A34411"/>
    <w:rsid w:val="00A36E63"/>
    <w:rsid w:val="00A71D9E"/>
    <w:rsid w:val="00A76990"/>
    <w:rsid w:val="00A77C88"/>
    <w:rsid w:val="00A80302"/>
    <w:rsid w:val="00A92B73"/>
    <w:rsid w:val="00A9605D"/>
    <w:rsid w:val="00AA6247"/>
    <w:rsid w:val="00AD1B7A"/>
    <w:rsid w:val="00AD237C"/>
    <w:rsid w:val="00AD5AA0"/>
    <w:rsid w:val="00AD64EB"/>
    <w:rsid w:val="00AD79F2"/>
    <w:rsid w:val="00AE7E79"/>
    <w:rsid w:val="00AF0563"/>
    <w:rsid w:val="00AF5382"/>
    <w:rsid w:val="00B01559"/>
    <w:rsid w:val="00B10E46"/>
    <w:rsid w:val="00B233B2"/>
    <w:rsid w:val="00B30C8D"/>
    <w:rsid w:val="00B62B4D"/>
    <w:rsid w:val="00B76FF8"/>
    <w:rsid w:val="00B948F9"/>
    <w:rsid w:val="00B94B4F"/>
    <w:rsid w:val="00BB0A11"/>
    <w:rsid w:val="00BB3D8B"/>
    <w:rsid w:val="00BC2DCB"/>
    <w:rsid w:val="00BD4776"/>
    <w:rsid w:val="00BF071A"/>
    <w:rsid w:val="00C14A3E"/>
    <w:rsid w:val="00C2418A"/>
    <w:rsid w:val="00C31231"/>
    <w:rsid w:val="00C41C12"/>
    <w:rsid w:val="00C8326C"/>
    <w:rsid w:val="00C94E1F"/>
    <w:rsid w:val="00CB37AE"/>
    <w:rsid w:val="00CD16C9"/>
    <w:rsid w:val="00CF0448"/>
    <w:rsid w:val="00D063E5"/>
    <w:rsid w:val="00D06E71"/>
    <w:rsid w:val="00D13CBB"/>
    <w:rsid w:val="00D2587F"/>
    <w:rsid w:val="00D41627"/>
    <w:rsid w:val="00D41C27"/>
    <w:rsid w:val="00DA7A75"/>
    <w:rsid w:val="00DC2658"/>
    <w:rsid w:val="00DD4DDC"/>
    <w:rsid w:val="00E12813"/>
    <w:rsid w:val="00E14A1F"/>
    <w:rsid w:val="00E22C0C"/>
    <w:rsid w:val="00E2611D"/>
    <w:rsid w:val="00E33888"/>
    <w:rsid w:val="00E51D99"/>
    <w:rsid w:val="00E66064"/>
    <w:rsid w:val="00E7541A"/>
    <w:rsid w:val="00E94F97"/>
    <w:rsid w:val="00EA3FD8"/>
    <w:rsid w:val="00EA6E55"/>
    <w:rsid w:val="00EB3325"/>
    <w:rsid w:val="00EC7B50"/>
    <w:rsid w:val="00EE1E06"/>
    <w:rsid w:val="00F264BF"/>
    <w:rsid w:val="00F303CD"/>
    <w:rsid w:val="00F367E0"/>
    <w:rsid w:val="00F426CE"/>
    <w:rsid w:val="00F51AC0"/>
    <w:rsid w:val="00F52321"/>
    <w:rsid w:val="00F673FA"/>
    <w:rsid w:val="00F863FE"/>
    <w:rsid w:val="00FA6415"/>
    <w:rsid w:val="00FE2BEF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30B6C-50DF-40D1-8BDF-9EA9BF5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5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mailStyle15">
    <w:name w:val="EmailStyle15"/>
    <w:basedOn w:val="Zadanifontodlomka"/>
    <w:semiHidden/>
    <w:rsid w:val="00EA6E55"/>
    <w:rPr>
      <w:rFonts w:ascii="Arial" w:hAnsi="Arial" w:cs="Arial"/>
      <w:color w:val="auto"/>
      <w:sz w:val="20"/>
      <w:szCs w:val="20"/>
    </w:rPr>
  </w:style>
  <w:style w:type="paragraph" w:styleId="Potpise-pote">
    <w:name w:val="E-mail Signature"/>
    <w:basedOn w:val="Normal"/>
    <w:rsid w:val="00EA6E55"/>
  </w:style>
  <w:style w:type="character" w:styleId="Hiperveza">
    <w:name w:val="Hyperlink"/>
    <w:basedOn w:val="Zadanifontodlomka"/>
    <w:rsid w:val="00EA6E55"/>
    <w:rPr>
      <w:color w:val="0000FF"/>
      <w:u w:val="single"/>
    </w:rPr>
  </w:style>
  <w:style w:type="table" w:styleId="Reetkatablice">
    <w:name w:val="Table Grid"/>
    <w:basedOn w:val="Obinatablica"/>
    <w:uiPriority w:val="59"/>
    <w:rsid w:val="0015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8A3A59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A3A59"/>
    <w:rPr>
      <w:sz w:val="24"/>
      <w:szCs w:val="24"/>
    </w:rPr>
  </w:style>
  <w:style w:type="paragraph" w:customStyle="1" w:styleId="Default">
    <w:name w:val="Default"/>
    <w:rsid w:val="00B76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1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o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os.hr" TargetMode="External"/><Relationship Id="rId5" Type="http://schemas.openxmlformats.org/officeDocument/2006/relationships/hyperlink" Target="http://www.ncvvo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Stručni ispit za pripravnike učitelje engleskoga jezika</vt:lpstr>
      <vt:lpstr>Stručni ispit za pripravnike učitelje engleskoga jezika</vt:lpstr>
    </vt:vector>
  </TitlesOfParts>
  <Company>Agencija za odgoj i obrazovanje</Company>
  <LinksUpToDate>false</LinksUpToDate>
  <CharactersWithSpaces>8286</CharactersWithSpaces>
  <SharedDoc>false</SharedDoc>
  <HLinks>
    <vt:vector size="18" baseType="variant">
      <vt:variant>
        <vt:i4>7929901</vt:i4>
      </vt:variant>
      <vt:variant>
        <vt:i4>6</vt:i4>
      </vt:variant>
      <vt:variant>
        <vt:i4>0</vt:i4>
      </vt:variant>
      <vt:variant>
        <vt:i4>5</vt:i4>
      </vt:variant>
      <vt:variant>
        <vt:lpwstr>http://www.azoo.hr/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http://www.ncvvo.hr/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Stručni ispit za pripravnike učitelje engleskoga jezika</dc:title>
  <dc:creator>ivana lekic</dc:creator>
  <cp:lastModifiedBy>Windows User</cp:lastModifiedBy>
  <cp:revision>2</cp:revision>
  <cp:lastPrinted>2018-01-19T08:17:00Z</cp:lastPrinted>
  <dcterms:created xsi:type="dcterms:W3CDTF">2018-01-19T08:55:00Z</dcterms:created>
  <dcterms:modified xsi:type="dcterms:W3CDTF">2018-01-19T08:55:00Z</dcterms:modified>
</cp:coreProperties>
</file>